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7BF6E">
      <w:pPr>
        <w:spacing w:line="600" w:lineRule="exact"/>
        <w:ind w:left="420"/>
        <w:jc w:val="center"/>
        <w:rPr>
          <w:rFonts w:ascii="黑体" w:hAnsi="黑体" w:eastAsia="黑体" w:cs="方正小标宋简体"/>
          <w:color w:val="000000"/>
          <w:sz w:val="44"/>
          <w:szCs w:val="44"/>
        </w:rPr>
      </w:pPr>
    </w:p>
    <w:p w14:paraId="31352F35">
      <w:pPr>
        <w:spacing w:line="600" w:lineRule="exact"/>
        <w:ind w:left="420"/>
        <w:jc w:val="center"/>
        <w:rPr>
          <w:rFonts w:hint="eastAsia" w:ascii="黑体" w:hAnsi="黑体" w:eastAsia="黑体" w:cs="方正小标宋简体"/>
          <w:color w:val="000000"/>
          <w:sz w:val="44"/>
          <w:szCs w:val="44"/>
        </w:rPr>
      </w:pPr>
    </w:p>
    <w:p w14:paraId="79D74D1D">
      <w:pPr>
        <w:spacing w:line="600" w:lineRule="exact"/>
        <w:ind w:left="420"/>
        <w:jc w:val="center"/>
        <w:rPr>
          <w:rFonts w:ascii="黑体" w:hAnsi="黑体" w:eastAsia="黑体" w:cs="方正小标宋简体"/>
          <w:color w:val="000000"/>
          <w:sz w:val="44"/>
          <w:szCs w:val="44"/>
        </w:rPr>
      </w:pPr>
      <w:r>
        <w:rPr>
          <w:rFonts w:hint="eastAsia" w:ascii="黑体" w:hAnsi="黑体" w:eastAsia="黑体" w:cs="方正小标宋简体"/>
          <w:color w:val="000000"/>
          <w:sz w:val="44"/>
          <w:szCs w:val="44"/>
        </w:rPr>
        <w:t>虚拟教研室</w:t>
      </w:r>
    </w:p>
    <w:p w14:paraId="6E133FEE">
      <w:pPr>
        <w:spacing w:line="600" w:lineRule="exact"/>
        <w:ind w:left="420"/>
        <w:jc w:val="center"/>
        <w:rPr>
          <w:rFonts w:ascii="黑体" w:hAnsi="黑体" w:eastAsia="黑体" w:cs="方正小标宋简体"/>
          <w:color w:val="000000"/>
          <w:sz w:val="44"/>
          <w:szCs w:val="44"/>
        </w:rPr>
      </w:pPr>
    </w:p>
    <w:p w14:paraId="390A6D86">
      <w:pPr>
        <w:spacing w:line="600" w:lineRule="exact"/>
        <w:ind w:left="420"/>
        <w:jc w:val="center"/>
        <w:rPr>
          <w:rFonts w:ascii="黑体" w:hAnsi="黑体" w:eastAsia="黑体" w:cs="方正小标宋简体"/>
          <w:color w:val="000000"/>
          <w:sz w:val="44"/>
          <w:szCs w:val="44"/>
        </w:rPr>
      </w:pPr>
      <w:r>
        <w:rPr>
          <w:rFonts w:hint="eastAsia" w:ascii="黑体" w:hAnsi="黑体" w:eastAsia="黑体" w:cs="方正小标宋简体"/>
          <w:color w:val="000000"/>
          <w:sz w:val="44"/>
          <w:szCs w:val="44"/>
        </w:rPr>
        <w:t>申 报 书</w:t>
      </w:r>
    </w:p>
    <w:p w14:paraId="5DD12ECA">
      <w:pPr>
        <w:rPr>
          <w:rFonts w:ascii="黑体" w:eastAsia="黑体"/>
          <w:sz w:val="48"/>
          <w:szCs w:val="48"/>
        </w:rPr>
      </w:pPr>
    </w:p>
    <w:p w14:paraId="3CCF515B"/>
    <w:p w14:paraId="71908370"/>
    <w:p w14:paraId="33AEE418"/>
    <w:p w14:paraId="0D7F0273"/>
    <w:p w14:paraId="11AA6A00"/>
    <w:p w14:paraId="354897EC"/>
    <w:p w14:paraId="77BD6B47"/>
    <w:p w14:paraId="1CC21BDA"/>
    <w:p w14:paraId="42045244">
      <w:pPr>
        <w:tabs>
          <w:tab w:val="left" w:pos="6840"/>
          <w:tab w:val="left" w:pos="7020"/>
        </w:tabs>
        <w:ind w:firstLine="964" w:firstLineChars="3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教研室名称：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      </w:t>
      </w:r>
    </w:p>
    <w:p w14:paraId="50780848">
      <w:pPr>
        <w:tabs>
          <w:tab w:val="left" w:pos="6840"/>
          <w:tab w:val="left" w:pos="7020"/>
        </w:tabs>
        <w:ind w:left="1438" w:leftChars="685"/>
        <w:rPr>
          <w:rFonts w:ascii="黑体" w:hAnsi="黑体" w:eastAsia="黑体"/>
          <w:b/>
          <w:sz w:val="32"/>
          <w:szCs w:val="32"/>
        </w:rPr>
      </w:pPr>
    </w:p>
    <w:p w14:paraId="4C5F5C14">
      <w:pPr>
        <w:tabs>
          <w:tab w:val="left" w:pos="6840"/>
          <w:tab w:val="left" w:pos="7020"/>
        </w:tabs>
        <w:ind w:firstLine="964" w:firstLineChars="3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教研室带头人：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    </w:t>
      </w:r>
    </w:p>
    <w:p w14:paraId="75CF0D1C">
      <w:pPr>
        <w:tabs>
          <w:tab w:val="left" w:pos="6840"/>
          <w:tab w:val="left" w:pos="7020"/>
        </w:tabs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 xml:space="preserve"> </w:t>
      </w:r>
    </w:p>
    <w:p w14:paraId="2298EEE1">
      <w:pPr>
        <w:tabs>
          <w:tab w:val="left" w:pos="6840"/>
          <w:tab w:val="left" w:pos="7020"/>
        </w:tabs>
        <w:ind w:firstLine="964" w:firstLineChars="3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推荐单位：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        </w:t>
      </w:r>
    </w:p>
    <w:p w14:paraId="693EFF50">
      <w:pPr>
        <w:tabs>
          <w:tab w:val="left" w:pos="6840"/>
          <w:tab w:val="left" w:pos="7020"/>
        </w:tabs>
        <w:ind w:left="1438" w:leftChars="685"/>
        <w:rPr>
          <w:rFonts w:ascii="黑体" w:hAnsi="黑体" w:eastAsia="黑体"/>
          <w:b/>
          <w:sz w:val="32"/>
          <w:szCs w:val="32"/>
        </w:rPr>
      </w:pPr>
    </w:p>
    <w:p w14:paraId="78F980D0">
      <w:pPr>
        <w:tabs>
          <w:tab w:val="left" w:pos="6840"/>
          <w:tab w:val="left" w:pos="7020"/>
        </w:tabs>
        <w:ind w:firstLine="964" w:firstLineChars="3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联系电话：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</w:t>
      </w:r>
      <w:r>
        <w:rPr>
          <w:rFonts w:ascii="黑体" w:hAnsi="黑体" w:eastAsia="黑体"/>
          <w:b/>
          <w:sz w:val="32"/>
          <w:szCs w:val="32"/>
          <w:u w:val="single"/>
        </w:rPr>
        <w:t xml:space="preserve">    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</w:t>
      </w:r>
    </w:p>
    <w:p w14:paraId="3CFBE9D5">
      <w:pPr>
        <w:tabs>
          <w:tab w:val="left" w:pos="6840"/>
          <w:tab w:val="left" w:pos="7020"/>
        </w:tabs>
        <w:ind w:left="1438" w:leftChars="685"/>
        <w:rPr>
          <w:rFonts w:ascii="黑体" w:hAnsi="黑体" w:eastAsia="黑体"/>
          <w:b/>
          <w:sz w:val="32"/>
          <w:szCs w:val="32"/>
        </w:rPr>
      </w:pPr>
    </w:p>
    <w:p w14:paraId="1F5EF8B8">
      <w:pPr>
        <w:tabs>
          <w:tab w:val="left" w:pos="6840"/>
          <w:tab w:val="left" w:pos="7020"/>
        </w:tabs>
        <w:ind w:firstLine="964" w:firstLineChars="3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填表日期：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        </w:t>
      </w:r>
    </w:p>
    <w:p w14:paraId="0C325CAC">
      <w:pPr>
        <w:rPr>
          <w:rFonts w:ascii="黑体" w:eastAsia="黑体"/>
          <w:sz w:val="36"/>
          <w:szCs w:val="36"/>
        </w:rPr>
      </w:pPr>
    </w:p>
    <w:p w14:paraId="136E71A4">
      <w:pPr>
        <w:rPr>
          <w:rFonts w:ascii="黑体" w:eastAsia="黑体"/>
          <w:sz w:val="36"/>
          <w:szCs w:val="36"/>
        </w:rPr>
      </w:pPr>
    </w:p>
    <w:p w14:paraId="641D307E"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 w14:paraId="631095DD"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 w14:paraId="5B31DE6C">
      <w:pPr>
        <w:tabs>
          <w:tab w:val="left" w:pos="6840"/>
          <w:tab w:val="left" w:pos="7020"/>
        </w:tabs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  <w:lang w:eastAsia="zh-CN"/>
        </w:rPr>
        <w:t>教务处</w:t>
      </w:r>
      <w:r>
        <w:rPr>
          <w:rFonts w:hint="eastAsia" w:ascii="黑体" w:hAnsi="黑体" w:eastAsia="黑体"/>
          <w:bCs/>
          <w:sz w:val="32"/>
          <w:szCs w:val="32"/>
        </w:rPr>
        <w:t xml:space="preserve"> 制</w:t>
      </w:r>
    </w:p>
    <w:p w14:paraId="5F1B09DF">
      <w:pPr>
        <w:tabs>
          <w:tab w:val="left" w:pos="6840"/>
          <w:tab w:val="left" w:pos="7020"/>
        </w:tabs>
        <w:spacing w:before="240"/>
        <w:jc w:val="center"/>
        <w:rPr>
          <w:rFonts w:ascii="黑体" w:hAnsi="黑体" w:eastAsia="黑体"/>
          <w:bCs/>
          <w:sz w:val="32"/>
          <w:szCs w:val="32"/>
        </w:rPr>
      </w:pPr>
    </w:p>
    <w:p w14:paraId="119B314A">
      <w:pPr>
        <w:widowControl/>
        <w:spacing w:before="240"/>
        <w:jc w:val="left"/>
        <w:rPr>
          <w:rFonts w:ascii="楷体_GB2312" w:hAnsi="华文中宋" w:eastAsia="楷体_GB2312"/>
          <w:b/>
          <w:sz w:val="36"/>
          <w:szCs w:val="36"/>
        </w:rPr>
      </w:pPr>
      <w:r>
        <w:rPr>
          <w:rFonts w:ascii="楷体_GB2312" w:hAnsi="华文中宋" w:eastAsia="楷体_GB2312"/>
          <w:b/>
          <w:sz w:val="36"/>
          <w:szCs w:val="36"/>
        </w:rPr>
        <w:br w:type="page"/>
      </w:r>
      <w:r>
        <w:rPr>
          <w:rFonts w:ascii="楷体_GB2312" w:hAnsi="华文中宋" w:eastAsia="楷体_GB2312"/>
          <w:b/>
          <w:sz w:val="36"/>
          <w:szCs w:val="36"/>
        </w:rPr>
        <w:t xml:space="preserve"> </w:t>
      </w:r>
    </w:p>
    <w:p w14:paraId="073D7F03">
      <w:pPr>
        <w:ind w:firstLine="555"/>
        <w:jc w:val="center"/>
        <w:rPr>
          <w:rFonts w:ascii="黑体" w:hAnsi="宋体" w:eastAsia="黑体"/>
          <w:bCs/>
          <w:sz w:val="32"/>
        </w:rPr>
      </w:pPr>
      <w:r>
        <w:rPr>
          <w:rFonts w:hint="eastAsia" w:ascii="黑体" w:hAnsi="宋体" w:eastAsia="黑体"/>
          <w:bCs/>
          <w:sz w:val="32"/>
        </w:rPr>
        <w:t>填  表  说  明</w:t>
      </w:r>
    </w:p>
    <w:p w14:paraId="2336BCB1">
      <w:pPr>
        <w:ind w:firstLine="555"/>
        <w:jc w:val="center"/>
        <w:rPr>
          <w:rFonts w:ascii="黑体" w:hAnsi="宋体" w:eastAsia="黑体"/>
          <w:bCs/>
          <w:sz w:val="24"/>
        </w:rPr>
      </w:pPr>
    </w:p>
    <w:p w14:paraId="28D7FF6C">
      <w:pPr>
        <w:spacing w:line="360" w:lineRule="auto"/>
        <w:ind w:left="420" w:hanging="420" w:hangingChars="150"/>
        <w:rPr>
          <w:bCs/>
          <w:sz w:val="28"/>
        </w:rPr>
      </w:pPr>
      <w:r>
        <w:rPr>
          <w:rFonts w:hint="eastAsia"/>
          <w:bCs/>
          <w:sz w:val="28"/>
        </w:rPr>
        <w:t>1.</w:t>
      </w:r>
      <w:r>
        <w:rPr>
          <w:bCs/>
          <w:sz w:val="28"/>
        </w:rPr>
        <w:t xml:space="preserve"> 所填内容必须真实、可靠</w:t>
      </w:r>
      <w:r>
        <w:rPr>
          <w:rFonts w:hint="eastAsia"/>
          <w:bCs/>
          <w:sz w:val="28"/>
        </w:rPr>
        <w:t>，如发现虚假信息，将取消该团队参评的资格。</w:t>
      </w:r>
    </w:p>
    <w:p w14:paraId="3E070D0B">
      <w:pPr>
        <w:spacing w:line="360" w:lineRule="auto"/>
        <w:ind w:left="420" w:right="-147" w:rightChars="-70" w:hanging="420" w:hangingChars="150"/>
        <w:rPr>
          <w:bCs/>
          <w:sz w:val="28"/>
        </w:rPr>
      </w:pPr>
      <w:r>
        <w:rPr>
          <w:rFonts w:hint="eastAsia"/>
          <w:bCs/>
          <w:sz w:val="28"/>
        </w:rPr>
        <w:t>2</w:t>
      </w:r>
      <w:r>
        <w:rPr>
          <w:bCs/>
          <w:sz w:val="28"/>
        </w:rPr>
        <w:t>.</w:t>
      </w:r>
      <w:r>
        <w:rPr>
          <w:rFonts w:hint="eastAsia"/>
          <w:bCs/>
          <w:sz w:val="28"/>
        </w:rPr>
        <w:t xml:space="preserve"> 表格中所涉及的项目、奖励、教材，截止时间是202</w:t>
      </w:r>
      <w:r>
        <w:rPr>
          <w:rFonts w:hint="eastAsia"/>
          <w:bCs/>
          <w:sz w:val="28"/>
          <w:lang w:val="en-US" w:eastAsia="zh-CN"/>
        </w:rPr>
        <w:t>5</w:t>
      </w:r>
      <w:r>
        <w:rPr>
          <w:rFonts w:hint="eastAsia"/>
          <w:bCs/>
          <w:sz w:val="28"/>
        </w:rPr>
        <w:t>年</w:t>
      </w:r>
      <w:r>
        <w:rPr>
          <w:rFonts w:hint="eastAsia"/>
          <w:bCs/>
          <w:sz w:val="28"/>
          <w:lang w:val="en-US" w:eastAsia="zh-CN"/>
        </w:rPr>
        <w:t>11</w:t>
      </w:r>
      <w:r>
        <w:rPr>
          <w:rFonts w:hint="eastAsia"/>
          <w:bCs/>
          <w:sz w:val="28"/>
        </w:rPr>
        <w:t>月</w:t>
      </w:r>
      <w:r>
        <w:rPr>
          <w:rFonts w:hint="eastAsia"/>
          <w:bCs/>
          <w:sz w:val="28"/>
          <w:lang w:val="en-US" w:eastAsia="zh-CN"/>
        </w:rPr>
        <w:t>1</w:t>
      </w:r>
      <w:r>
        <w:rPr>
          <w:rFonts w:hint="eastAsia"/>
          <w:bCs/>
          <w:sz w:val="28"/>
        </w:rPr>
        <w:t>日</w:t>
      </w:r>
      <w:r>
        <w:rPr>
          <w:bCs/>
          <w:sz w:val="28"/>
        </w:rPr>
        <w:t>。</w:t>
      </w:r>
      <w:bookmarkStart w:id="0" w:name="_GoBack"/>
      <w:bookmarkEnd w:id="0"/>
    </w:p>
    <w:p w14:paraId="6C01DC70">
      <w:pPr>
        <w:pStyle w:val="5"/>
        <w:spacing w:before="0" w:beforeAutospacing="0" w:after="0" w:afterAutospacing="0" w:line="560" w:lineRule="exact"/>
        <w:rPr>
          <w:rFonts w:ascii="黑体" w:eastAsia="黑体"/>
          <w:sz w:val="36"/>
          <w:szCs w:val="36"/>
        </w:rPr>
      </w:pPr>
      <w:r>
        <w:rPr>
          <w:rFonts w:hint="eastAsia"/>
        </w:rPr>
        <w:br w:type="page"/>
      </w:r>
    </w:p>
    <w:p w14:paraId="42428B30">
      <w:pPr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一、虚拟教研室基本情况</w:t>
      </w:r>
    </w:p>
    <w:tbl>
      <w:tblPr>
        <w:tblStyle w:val="7"/>
        <w:tblW w:w="8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1206"/>
        <w:gridCol w:w="1414"/>
        <w:gridCol w:w="1211"/>
        <w:gridCol w:w="1609"/>
        <w:gridCol w:w="1276"/>
      </w:tblGrid>
      <w:tr w14:paraId="075D8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 w14:paraId="794E1F7E"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（一）类型</w:t>
            </w:r>
          </w:p>
        </w:tc>
      </w:tr>
      <w:tr w14:paraId="14CC8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784" w:type="dxa"/>
            <w:gridSpan w:val="6"/>
          </w:tcPr>
          <w:p w14:paraId="15B8EA17">
            <w:pPr>
              <w:snapToGrid w:val="0"/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 xml:space="preserve">课程（群）教学类  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 xml:space="preserve">专业建设类 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 xml:space="preserve">教学研究改革专题类  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>其他</w:t>
            </w:r>
          </w:p>
        </w:tc>
      </w:tr>
      <w:tr w14:paraId="7FBD6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784" w:type="dxa"/>
            <w:gridSpan w:val="6"/>
          </w:tcPr>
          <w:p w14:paraId="5ACEAEFA">
            <w:pPr>
              <w:snapToGrid w:val="0"/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校内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区域性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 w14:paraId="174B8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</w:trPr>
        <w:tc>
          <w:tcPr>
            <w:tcW w:w="8784" w:type="dxa"/>
            <w:gridSpan w:val="6"/>
          </w:tcPr>
          <w:p w14:paraId="4E95B71B">
            <w:pPr>
              <w:snapToGrid w:val="0"/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理学类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工学类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农学类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医学类</w:t>
            </w:r>
          </w:p>
          <w:p w14:paraId="25995375">
            <w:pPr>
              <w:snapToGrid w:val="0"/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文科类（</w:t>
            </w: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</w:rPr>
              <w:t>含哲学、经济学、法学、教育学、文学、历史学、管理学、艺术学等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交叉类   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 w14:paraId="0D15D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 w14:paraId="38E63A0A"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（二）带头人情况</w:t>
            </w:r>
          </w:p>
        </w:tc>
      </w:tr>
      <w:tr w14:paraId="7EA04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3AA427C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14:paraId="53A7256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FBDC26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14:paraId="359AE54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E295E5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14:paraId="77AB6D74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F3F7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3DE05AE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14:paraId="3221452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6BA714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14:paraId="1648201F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536AA37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11081FD4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E111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2E01FB0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 w14:paraId="6B23173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DBA8D1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14:paraId="67F6BBB4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4045D32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1685272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4D9B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2584CB0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14:paraId="12D5334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E3A56F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14:paraId="6034740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0EE82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 w14:paraId="1CD6A7B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近三年为本科生授课情况</w:t>
            </w:r>
          </w:p>
        </w:tc>
        <w:tc>
          <w:tcPr>
            <w:tcW w:w="6716" w:type="dxa"/>
            <w:gridSpan w:val="5"/>
          </w:tcPr>
          <w:p w14:paraId="3FED28E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43B202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316DB27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0530F8F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09B1B12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03D7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 w14:paraId="033900EA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省部级及以上教学改革获奖情况（限填5项）</w:t>
            </w:r>
          </w:p>
        </w:tc>
        <w:tc>
          <w:tcPr>
            <w:tcW w:w="6716" w:type="dxa"/>
            <w:gridSpan w:val="5"/>
          </w:tcPr>
          <w:p w14:paraId="43FD1D6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735BBE9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926006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31F94B1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0B8D71E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B5A3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 w14:paraId="71F87C29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（三）成员情况</w:t>
            </w:r>
          </w:p>
        </w:tc>
      </w:tr>
      <w:tr w14:paraId="199F4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093A8B54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教研室总人数</w:t>
            </w:r>
          </w:p>
        </w:tc>
        <w:tc>
          <w:tcPr>
            <w:tcW w:w="6716" w:type="dxa"/>
            <w:gridSpan w:val="5"/>
          </w:tcPr>
          <w:p w14:paraId="28FE92DA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0BDFA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 w14:paraId="6121A50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成员构成情况</w:t>
            </w:r>
          </w:p>
        </w:tc>
        <w:tc>
          <w:tcPr>
            <w:tcW w:w="6716" w:type="dxa"/>
            <w:gridSpan w:val="5"/>
          </w:tcPr>
          <w:p w14:paraId="07DB558D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0A6A3790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2C8AA9A9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7B69CF39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236C6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 w14:paraId="52FF94CE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1.主要成员一</w:t>
            </w:r>
          </w:p>
        </w:tc>
      </w:tr>
      <w:tr w14:paraId="75160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7F22404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14:paraId="7ACE40E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A90F37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14:paraId="3125E90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1336273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14:paraId="0F60BCE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2520B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49ECC74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14:paraId="15C4A91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E50068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14:paraId="399950E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2AA0C68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6F79E8B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08F52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4A1B112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 w14:paraId="59670E0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04770B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14:paraId="2CC8D17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737D80B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4E12A8E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FC60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705C3494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14:paraId="462F691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9649D2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14:paraId="0D3A179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7335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 w14:paraId="0D9E2BC8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2.主要成员二</w:t>
            </w:r>
          </w:p>
        </w:tc>
      </w:tr>
      <w:tr w14:paraId="30A43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4E95860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14:paraId="328165D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38DD73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14:paraId="655C71B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4F4B0DD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14:paraId="016531E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A161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0844A99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14:paraId="11E7BDF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8BB6A9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14:paraId="291EB1C4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76290B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3E7ECB8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F77C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3BB6AE1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 w14:paraId="0C83D48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CC8D02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14:paraId="55D541A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C63DB8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516ED0E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40F9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2B3FDE6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14:paraId="410B241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886B30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14:paraId="3710E96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292E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 w14:paraId="6046A3F3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3.主要成员三</w:t>
            </w:r>
          </w:p>
        </w:tc>
      </w:tr>
      <w:tr w14:paraId="7B659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16C62A4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14:paraId="6520A10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567BB8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14:paraId="57A3F19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9F2F5E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14:paraId="3E97C39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80FC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6794966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14:paraId="0752A4F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61AB88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14:paraId="082EB92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7EDCE0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1A01299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F67F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408C501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 w14:paraId="3B35FEF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5A7DD0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14:paraId="1937B88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4D54C3B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7953F65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115F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1AB6356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14:paraId="086751C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BD15AA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14:paraId="1AA6C6F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C3F8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 w14:paraId="240C0327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4.主要成员四</w:t>
            </w:r>
          </w:p>
        </w:tc>
      </w:tr>
      <w:tr w14:paraId="21F6D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38D963C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14:paraId="660BAA8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A5CC59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14:paraId="2A885F8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7D915DF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14:paraId="55A9A48F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234D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0588C15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14:paraId="6F43665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9E1884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14:paraId="2108A6E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4553B1B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52CDDC3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52D3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3F7B570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 w14:paraId="63177BE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FA02BD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14:paraId="07CE850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757F53C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52F2104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F81A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408EFE3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14:paraId="7117AC5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F94176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14:paraId="3FACFF2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E353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 w14:paraId="0CFE5854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5.主要成员五</w:t>
            </w:r>
          </w:p>
        </w:tc>
      </w:tr>
      <w:tr w14:paraId="2979A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4F7495E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14:paraId="0A10DBF4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2AA4B1F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14:paraId="5D2BA82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716EE1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14:paraId="2BA2B64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3E5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6DB64C7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14:paraId="47E2851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2641CC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14:paraId="45C19DD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6158C1D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7B25056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E6FF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74418B3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 w14:paraId="0DA4971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C0B6BB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14:paraId="1DBF1B4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4ECDB57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7AD3AA2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0CF31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26F530F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14:paraId="43033F9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A5CDF5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14:paraId="4A14805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1C20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 w14:paraId="546CAFEE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（四）建设载体</w:t>
            </w:r>
          </w:p>
        </w:tc>
      </w:tr>
      <w:tr w14:paraId="3F9A7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  <w:vAlign w:val="center"/>
          </w:tcPr>
          <w:p w14:paraId="1AB0AD95"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课程（群）教学（课程教学类教研室填写，如有多门课程可复制表单）</w:t>
            </w:r>
          </w:p>
        </w:tc>
      </w:tr>
      <w:tr w14:paraId="484F2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 w14:paraId="2856A2A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课程名称</w:t>
            </w:r>
          </w:p>
        </w:tc>
        <w:tc>
          <w:tcPr>
            <w:tcW w:w="1206" w:type="dxa"/>
            <w:vAlign w:val="center"/>
          </w:tcPr>
          <w:p w14:paraId="7A2784B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751D70D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授课对象</w:t>
            </w:r>
          </w:p>
        </w:tc>
        <w:tc>
          <w:tcPr>
            <w:tcW w:w="4096" w:type="dxa"/>
            <w:gridSpan w:val="3"/>
            <w:vAlign w:val="center"/>
          </w:tcPr>
          <w:p w14:paraId="1C2238E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34B7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 w14:paraId="52BBFE7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    分</w:t>
            </w:r>
          </w:p>
        </w:tc>
        <w:tc>
          <w:tcPr>
            <w:tcW w:w="1206" w:type="dxa"/>
            <w:vAlign w:val="center"/>
          </w:tcPr>
          <w:p w14:paraId="54390EA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23AF523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核心教材</w:t>
            </w:r>
          </w:p>
        </w:tc>
        <w:tc>
          <w:tcPr>
            <w:tcW w:w="4096" w:type="dxa"/>
            <w:gridSpan w:val="3"/>
            <w:vAlign w:val="center"/>
          </w:tcPr>
          <w:p w14:paraId="1D8DCAA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1BAB0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2068" w:type="dxa"/>
            <w:vMerge w:val="restart"/>
            <w:vAlign w:val="center"/>
          </w:tcPr>
          <w:p w14:paraId="284DA3B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课程类型</w:t>
            </w:r>
          </w:p>
        </w:tc>
        <w:tc>
          <w:tcPr>
            <w:tcW w:w="6716" w:type="dxa"/>
            <w:gridSpan w:val="5"/>
            <w:vAlign w:val="center"/>
          </w:tcPr>
          <w:p w14:paraId="6E666BE3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□思想政治理论课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公共基础课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专业基础课</w:t>
            </w:r>
          </w:p>
          <w:p w14:paraId="73D158F4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□专业课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通识课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□其他</w:t>
            </w:r>
          </w:p>
        </w:tc>
      </w:tr>
      <w:tr w14:paraId="60242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2068" w:type="dxa"/>
            <w:vMerge w:val="continue"/>
            <w:vAlign w:val="center"/>
          </w:tcPr>
          <w:p w14:paraId="4306221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16" w:type="dxa"/>
            <w:gridSpan w:val="5"/>
            <w:vAlign w:val="center"/>
          </w:tcPr>
          <w:p w14:paraId="295F6DE2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□社会实践课程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 w14:paraId="4F5C0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2068" w:type="dxa"/>
            <w:vAlign w:val="center"/>
          </w:tcPr>
          <w:p w14:paraId="7146295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课程简介</w:t>
            </w:r>
          </w:p>
        </w:tc>
        <w:tc>
          <w:tcPr>
            <w:tcW w:w="6716" w:type="dxa"/>
            <w:gridSpan w:val="5"/>
            <w:vAlign w:val="center"/>
          </w:tcPr>
          <w:p w14:paraId="13134854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B545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  <w:vAlign w:val="center"/>
          </w:tcPr>
          <w:p w14:paraId="3BB3FD3F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专业建设（专业建设类教研室填写）</w:t>
            </w:r>
          </w:p>
        </w:tc>
      </w:tr>
      <w:tr w14:paraId="3FF53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068" w:type="dxa"/>
            <w:vAlign w:val="center"/>
          </w:tcPr>
          <w:p w14:paraId="2B8982B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专业名称</w:t>
            </w:r>
          </w:p>
        </w:tc>
        <w:tc>
          <w:tcPr>
            <w:tcW w:w="6716" w:type="dxa"/>
            <w:gridSpan w:val="5"/>
            <w:vAlign w:val="center"/>
          </w:tcPr>
          <w:p w14:paraId="3C0271A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BAD6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068" w:type="dxa"/>
            <w:vAlign w:val="center"/>
          </w:tcPr>
          <w:p w14:paraId="177485B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专业简介</w:t>
            </w:r>
          </w:p>
        </w:tc>
        <w:tc>
          <w:tcPr>
            <w:tcW w:w="6716" w:type="dxa"/>
            <w:gridSpan w:val="5"/>
            <w:vAlign w:val="center"/>
          </w:tcPr>
          <w:p w14:paraId="5F61BBD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0EE4E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  <w:vAlign w:val="center"/>
          </w:tcPr>
          <w:p w14:paraId="5B6E4E77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教学研究改革（教学研究改革专题类教研室填写）</w:t>
            </w:r>
          </w:p>
        </w:tc>
      </w:tr>
      <w:tr w14:paraId="7CC1F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 w14:paraId="29645A6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教学研究改革主题</w:t>
            </w:r>
          </w:p>
        </w:tc>
        <w:tc>
          <w:tcPr>
            <w:tcW w:w="6716" w:type="dxa"/>
            <w:gridSpan w:val="5"/>
            <w:vAlign w:val="center"/>
          </w:tcPr>
          <w:p w14:paraId="693E9CBF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39B123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 w14:paraId="7C7A06C1">
      <w:pPr>
        <w:jc w:val="left"/>
        <w:rPr>
          <w:rFonts w:ascii="黑体" w:eastAsia="黑体"/>
          <w:sz w:val="28"/>
          <w:szCs w:val="28"/>
        </w:rPr>
      </w:pPr>
    </w:p>
    <w:p w14:paraId="1284430D">
      <w:pPr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二、建设基础</w:t>
      </w:r>
    </w:p>
    <w:tbl>
      <w:tblPr>
        <w:tblStyle w:val="7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2160"/>
        <w:gridCol w:w="1780"/>
        <w:gridCol w:w="2790"/>
      </w:tblGrid>
      <w:tr w14:paraId="6C103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  <w:gridSpan w:val="4"/>
          </w:tcPr>
          <w:p w14:paraId="3D70417D"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（一）实体教研室建设概况</w:t>
            </w:r>
          </w:p>
        </w:tc>
      </w:tr>
      <w:tr w14:paraId="76503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</w:tcPr>
          <w:p w14:paraId="37EDB3A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教研室名称</w:t>
            </w:r>
          </w:p>
        </w:tc>
        <w:tc>
          <w:tcPr>
            <w:tcW w:w="2160" w:type="dxa"/>
          </w:tcPr>
          <w:p w14:paraId="1FCFE40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80" w:type="dxa"/>
          </w:tcPr>
          <w:p w14:paraId="6A458BF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创建时间</w:t>
            </w:r>
          </w:p>
        </w:tc>
        <w:tc>
          <w:tcPr>
            <w:tcW w:w="2790" w:type="dxa"/>
          </w:tcPr>
          <w:p w14:paraId="296AEBF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B925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  <w:vAlign w:val="center"/>
          </w:tcPr>
          <w:p w14:paraId="0CC172A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人数</w:t>
            </w:r>
          </w:p>
        </w:tc>
        <w:tc>
          <w:tcPr>
            <w:tcW w:w="2160" w:type="dxa"/>
          </w:tcPr>
          <w:p w14:paraId="13383A3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 w14:paraId="6A644A3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每学期开展活动次数</w:t>
            </w:r>
          </w:p>
        </w:tc>
        <w:tc>
          <w:tcPr>
            <w:tcW w:w="2790" w:type="dxa"/>
          </w:tcPr>
          <w:p w14:paraId="326452D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26849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  <w:vAlign w:val="center"/>
          </w:tcPr>
          <w:p w14:paraId="4A5B5779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运行概况（含运行制度、活动组织情况等，限500字）</w:t>
            </w:r>
          </w:p>
        </w:tc>
        <w:tc>
          <w:tcPr>
            <w:tcW w:w="6730" w:type="dxa"/>
            <w:gridSpan w:val="3"/>
          </w:tcPr>
          <w:p w14:paraId="158ECD4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72F3451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BA9432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10E3B4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53670AC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50C4397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AA1C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  <w:gridSpan w:val="4"/>
          </w:tcPr>
          <w:p w14:paraId="2BC8C282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（二）已有教改成果及推广情况</w:t>
            </w:r>
          </w:p>
          <w:p w14:paraId="55551CD0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（含教改项目研究、获奖等情况，限500字）</w:t>
            </w:r>
          </w:p>
        </w:tc>
      </w:tr>
      <w:tr w14:paraId="71CC0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</w:trPr>
        <w:tc>
          <w:tcPr>
            <w:tcW w:w="8848" w:type="dxa"/>
            <w:gridSpan w:val="4"/>
          </w:tcPr>
          <w:p w14:paraId="53CDD4BC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6CF8AD54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5B7FDCC8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29BE5654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1D8F0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848" w:type="dxa"/>
            <w:gridSpan w:val="4"/>
          </w:tcPr>
          <w:p w14:paraId="0E011CDC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（三）所在单位支持措施</w:t>
            </w:r>
          </w:p>
          <w:p w14:paraId="427E2806">
            <w:pPr>
              <w:snapToGrid w:val="0"/>
              <w:jc w:val="left"/>
              <w:rPr>
                <w:rFonts w:ascii="仿宋" w:hAnsi="仿宋" w:eastAsia="仿宋" w:cs="楷体_GB2312"/>
                <w:sz w:val="28"/>
                <w:szCs w:val="28"/>
              </w:rPr>
            </w:pPr>
            <w:r>
              <w:rPr>
                <w:rFonts w:hint="eastAsia" w:ascii="仿宋" w:hAnsi="仿宋" w:eastAsia="仿宋" w:cs="楷体_GB2312"/>
                <w:sz w:val="28"/>
                <w:szCs w:val="28"/>
              </w:rPr>
              <w:t>（包括条件、经费、政策等支持措施）</w:t>
            </w:r>
          </w:p>
        </w:tc>
      </w:tr>
      <w:tr w14:paraId="50116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</w:trPr>
        <w:tc>
          <w:tcPr>
            <w:tcW w:w="8848" w:type="dxa"/>
            <w:gridSpan w:val="4"/>
          </w:tcPr>
          <w:p w14:paraId="3E711526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06093B62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1BFB4BE8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5A3C1690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328A630E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3EF23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8848" w:type="dxa"/>
            <w:gridSpan w:val="4"/>
          </w:tcPr>
          <w:p w14:paraId="0A8D26B3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（四）合作单位情况</w:t>
            </w:r>
          </w:p>
          <w:p w14:paraId="69680435">
            <w:pPr>
              <w:snapToGrid w:val="0"/>
              <w:jc w:val="left"/>
              <w:rPr>
                <w:rFonts w:ascii="仿宋" w:hAnsi="仿宋" w:eastAsia="仿宋" w:cs="楷体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（选填，含出版社、企业等参与虚拟教研室建设情况，限</w:t>
            </w:r>
            <w:r>
              <w:rPr>
                <w:rFonts w:ascii="仿宋" w:hAnsi="仿宋" w:eastAsia="仿宋" w:cs="仿宋"/>
                <w:sz w:val="28"/>
                <w:szCs w:val="28"/>
              </w:rPr>
              <w:t>500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字）</w:t>
            </w:r>
          </w:p>
        </w:tc>
      </w:tr>
      <w:tr w14:paraId="3F5DD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</w:trPr>
        <w:tc>
          <w:tcPr>
            <w:tcW w:w="8848" w:type="dxa"/>
            <w:gridSpan w:val="4"/>
          </w:tcPr>
          <w:p w14:paraId="000D71F6">
            <w:pPr>
              <w:snapToGrid w:val="0"/>
              <w:jc w:val="left"/>
              <w:rPr>
                <w:rFonts w:ascii="仿宋" w:hAnsi="仿宋" w:eastAsia="仿宋" w:cs="楷体_GB2312"/>
                <w:sz w:val="32"/>
                <w:szCs w:val="32"/>
              </w:rPr>
            </w:pPr>
          </w:p>
          <w:p w14:paraId="77B5D666">
            <w:pPr>
              <w:snapToGrid w:val="0"/>
              <w:jc w:val="left"/>
              <w:rPr>
                <w:rFonts w:ascii="仿宋" w:hAnsi="仿宋" w:eastAsia="仿宋" w:cs="楷体_GB2312"/>
                <w:sz w:val="32"/>
                <w:szCs w:val="32"/>
              </w:rPr>
            </w:pPr>
          </w:p>
          <w:p w14:paraId="5B0C79B7">
            <w:pPr>
              <w:snapToGrid w:val="0"/>
              <w:jc w:val="left"/>
              <w:rPr>
                <w:rFonts w:ascii="仿宋" w:hAnsi="仿宋" w:eastAsia="仿宋" w:cs="楷体_GB2312"/>
                <w:sz w:val="32"/>
                <w:szCs w:val="32"/>
              </w:rPr>
            </w:pPr>
          </w:p>
          <w:p w14:paraId="046F96D2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0A54506E">
      <w:pPr>
        <w:snapToGrid w:val="0"/>
        <w:spacing w:before="120" w:beforeLines="50" w:after="120" w:afterLines="50"/>
        <w:jc w:val="center"/>
        <w:rPr>
          <w:rFonts w:ascii="黑体" w:eastAsia="黑体"/>
          <w:sz w:val="36"/>
          <w:szCs w:val="36"/>
        </w:rPr>
      </w:pPr>
    </w:p>
    <w:p w14:paraId="5AA18679">
      <w:pPr>
        <w:snapToGrid w:val="0"/>
        <w:spacing w:before="120" w:beforeLines="50" w:after="120" w:afterLines="5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三、建设可行性与特色</w:t>
      </w:r>
    </w:p>
    <w:tbl>
      <w:tblPr>
        <w:tblStyle w:val="7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8"/>
      </w:tblGrid>
      <w:tr w14:paraId="393BB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 w14:paraId="28EFBA40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（一）建设可行性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（限500字）</w:t>
            </w:r>
          </w:p>
        </w:tc>
      </w:tr>
      <w:tr w14:paraId="20510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 w14:paraId="6A361786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3E82580B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08712C99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07693A3F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6D2580F5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4A88422F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</w:tr>
      <w:tr w14:paraId="3D9E1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 w14:paraId="40410711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（二）建设特色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（限500字）</w:t>
            </w:r>
          </w:p>
        </w:tc>
      </w:tr>
      <w:tr w14:paraId="0D76D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 w14:paraId="017D941A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70DF412E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01B97596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4C5A525B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2A60C2E4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1B26AE31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083C77C5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</w:tr>
    </w:tbl>
    <w:p w14:paraId="0BE05DBC">
      <w:pPr>
        <w:jc w:val="left"/>
        <w:rPr>
          <w:rFonts w:ascii="黑体" w:eastAsia="黑体"/>
          <w:sz w:val="28"/>
          <w:szCs w:val="28"/>
        </w:rPr>
      </w:pPr>
    </w:p>
    <w:p w14:paraId="5B961AAF">
      <w:pPr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四、建设规划</w:t>
      </w:r>
    </w:p>
    <w:tbl>
      <w:tblPr>
        <w:tblStyle w:val="7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8"/>
      </w:tblGrid>
      <w:tr w14:paraId="43D67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 w14:paraId="67ED1DAF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（一）建设目标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（限500字）</w:t>
            </w:r>
          </w:p>
        </w:tc>
      </w:tr>
      <w:tr w14:paraId="01D73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 w14:paraId="5EFFBA1E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679BAA4F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64762AD8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62FF8AFE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7B874635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</w:tr>
      <w:tr w14:paraId="32046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 w14:paraId="39081964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（二）建设内容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（限1000字）</w:t>
            </w:r>
          </w:p>
        </w:tc>
      </w:tr>
      <w:tr w14:paraId="286D9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 w14:paraId="3D0C5646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6EB91AB5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656FA742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6F75396E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1852A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 w14:paraId="07E66079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（三）预期成果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（限500字）</w:t>
            </w:r>
          </w:p>
        </w:tc>
      </w:tr>
      <w:tr w14:paraId="04D7A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8848" w:type="dxa"/>
          </w:tcPr>
          <w:p w14:paraId="1401BBCD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15C43534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4B7C77C4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7FA16DFE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54EF02F5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</w:tr>
    </w:tbl>
    <w:p w14:paraId="4ABB233D">
      <w:pPr>
        <w:snapToGrid w:val="0"/>
        <w:spacing w:before="120" w:beforeLines="50" w:after="120" w:afterLines="50"/>
        <w:rPr>
          <w:rFonts w:ascii="黑体" w:eastAsia="黑体"/>
          <w:sz w:val="36"/>
          <w:szCs w:val="36"/>
        </w:rPr>
      </w:pPr>
    </w:p>
    <w:p w14:paraId="0D1AE8F1">
      <w:pPr>
        <w:snapToGrid w:val="0"/>
        <w:spacing w:before="120" w:beforeLines="50" w:after="120" w:afterLines="5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五、诚信承诺</w:t>
      </w:r>
    </w:p>
    <w:tbl>
      <w:tblPr>
        <w:tblStyle w:val="6"/>
        <w:tblW w:w="8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8"/>
      </w:tblGrid>
      <w:tr w14:paraId="06E24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8" w:type="dxa"/>
          </w:tcPr>
          <w:p w14:paraId="3E06C463">
            <w:pPr>
              <w:spacing w:line="360" w:lineRule="auto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</w:t>
            </w:r>
          </w:p>
          <w:p w14:paraId="5B580065">
            <w:pPr>
              <w:spacing w:line="360" w:lineRule="auto"/>
              <w:ind w:firstLine="560" w:firstLineChars="200"/>
              <w:jc w:val="left"/>
              <w:rPr>
                <w:rFonts w:eastAsia="仿宋_GB231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本人承诺所申报虚拟教研室符合试点建设条件，本表申报信息准确、真实，如有虚假，愿承担相应责任。</w:t>
            </w:r>
          </w:p>
          <w:p w14:paraId="620EF9D7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037AA36F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  <w:r>
              <w:rPr>
                <w:rFonts w:hint="eastAsia" w:eastAsia="仿宋_GB2312"/>
                <w:sz w:val="28"/>
                <w:szCs w:val="28"/>
              </w:rPr>
              <w:t>虚拟教研室负责人（签字）</w:t>
            </w:r>
            <w:r>
              <w:rPr>
                <w:rFonts w:eastAsia="仿宋_GB2312"/>
                <w:sz w:val="28"/>
                <w:szCs w:val="28"/>
              </w:rPr>
              <w:t xml:space="preserve">           </w:t>
            </w:r>
            <w:r>
              <w:rPr>
                <w:rFonts w:hint="eastAsia"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14:paraId="32F63722">
      <w:pPr>
        <w:snapToGrid w:val="0"/>
        <w:spacing w:before="120" w:beforeLines="50" w:after="120" w:afterLines="5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六、所在</w:t>
      </w:r>
      <w:r>
        <w:rPr>
          <w:rFonts w:hint="eastAsia" w:ascii="黑体" w:eastAsia="黑体"/>
          <w:sz w:val="28"/>
          <w:szCs w:val="28"/>
          <w:lang w:eastAsia="zh-CN"/>
        </w:rPr>
        <w:t>单位</w:t>
      </w:r>
      <w:r>
        <w:rPr>
          <w:rFonts w:hint="eastAsia" w:ascii="黑体" w:eastAsia="黑体"/>
          <w:sz w:val="28"/>
          <w:szCs w:val="28"/>
        </w:rPr>
        <w:t>政审意见</w:t>
      </w:r>
    </w:p>
    <w:tbl>
      <w:tblPr>
        <w:tblStyle w:val="6"/>
        <w:tblW w:w="8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8"/>
      </w:tblGrid>
      <w:tr w14:paraId="648C3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8" w:type="dxa"/>
          </w:tcPr>
          <w:p w14:paraId="014DD455">
            <w:pPr>
              <w:snapToGrid w:val="0"/>
              <w:spacing w:line="440" w:lineRule="exact"/>
              <w:rPr>
                <w:rFonts w:eastAsia="仿宋_GB231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学院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党委负责对本校推荐的虚拟教研室带头人及建设内容进行政审，出具政审意见并加盖党委印章。带头人政审意见内容包括政治表现、是否存在违法违纪记录、师德师风、学术不端、五年内是否出现过重大教学事故等问题；教研室建设内容审查包括价值取向是否正确，对于我国政治制度以及党的理论、路线、方针、政策等理解和表述是否准确无误，对于国家主权、领土表述及标注是否准确，等等。）</w:t>
            </w:r>
          </w:p>
          <w:p w14:paraId="6143DAE6">
            <w:pPr>
              <w:spacing w:line="360" w:lineRule="auto"/>
              <w:ind w:right="280"/>
              <w:jc w:val="right"/>
              <w:rPr>
                <w:rFonts w:eastAsia="仿宋_GB2312"/>
                <w:sz w:val="28"/>
                <w:szCs w:val="28"/>
              </w:rPr>
            </w:pPr>
          </w:p>
          <w:p w14:paraId="0067B253">
            <w:pPr>
              <w:spacing w:line="360" w:lineRule="auto"/>
              <w:ind w:right="280"/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（党委公章）</w:t>
            </w:r>
          </w:p>
          <w:p w14:paraId="305093D9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  <w:r>
              <w:rPr>
                <w:rFonts w:hint="eastAsia" w:eastAsia="仿宋_GB2312"/>
                <w:sz w:val="28"/>
                <w:szCs w:val="28"/>
              </w:rPr>
              <w:t>负责人（签字）</w:t>
            </w:r>
            <w:r>
              <w:rPr>
                <w:rFonts w:eastAsia="仿宋_GB2312"/>
                <w:sz w:val="28"/>
                <w:szCs w:val="28"/>
              </w:rPr>
              <w:t xml:space="preserve">           </w:t>
            </w:r>
            <w:r>
              <w:rPr>
                <w:rFonts w:hint="eastAsia"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14:paraId="52DC980B">
      <w:pPr>
        <w:snapToGrid w:val="0"/>
        <w:spacing w:before="120" w:beforeLines="50" w:after="120" w:afterLines="5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七、单位意见</w:t>
      </w:r>
    </w:p>
    <w:tbl>
      <w:tblPr>
        <w:tblStyle w:val="6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7131"/>
      </w:tblGrid>
      <w:tr w14:paraId="64C65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2" w:hRule="atLeast"/>
        </w:trPr>
        <w:tc>
          <w:tcPr>
            <w:tcW w:w="1908" w:type="dxa"/>
            <w:vAlign w:val="center"/>
          </w:tcPr>
          <w:p w14:paraId="012242B3">
            <w:pPr>
              <w:widowControl/>
              <w:spacing w:before="100" w:beforeAutospacing="1" w:after="100" w:afterAutospacing="1" w:line="3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  <w:lang w:eastAsia="zh-CN"/>
              </w:rPr>
              <w:t>单</w:t>
            </w:r>
          </w:p>
          <w:p w14:paraId="51759692">
            <w:pPr>
              <w:widowControl/>
              <w:spacing w:before="100" w:beforeAutospacing="1" w:after="100" w:afterAutospacing="1" w:line="3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  <w:lang w:eastAsia="zh-CN"/>
              </w:rPr>
              <w:t>位</w:t>
            </w:r>
          </w:p>
          <w:p w14:paraId="320C730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  <w:t>意</w:t>
            </w:r>
          </w:p>
          <w:p w14:paraId="3390E47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  <w:t>见</w:t>
            </w:r>
          </w:p>
        </w:tc>
        <w:tc>
          <w:tcPr>
            <w:tcW w:w="7131" w:type="dxa"/>
          </w:tcPr>
          <w:p w14:paraId="55AF20DC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</w:p>
          <w:p w14:paraId="7FD8581A">
            <w:pPr>
              <w:widowControl/>
              <w:spacing w:before="100" w:beforeAutospacing="1" w:after="100" w:afterAutospacing="1" w:line="300" w:lineRule="exact"/>
              <w:ind w:firstLine="3080" w:firstLineChars="110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</w:p>
          <w:p w14:paraId="680A3F46">
            <w:pPr>
              <w:widowControl/>
              <w:spacing w:before="100" w:beforeAutospacing="1" w:after="100" w:afterAutospacing="1" w:line="300" w:lineRule="exact"/>
              <w:ind w:firstLine="3920" w:firstLineChars="140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  <w:t>签章</w:t>
            </w:r>
          </w:p>
          <w:p w14:paraId="7E48979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  <w:t xml:space="preserve">                         年   月   日</w:t>
            </w:r>
          </w:p>
        </w:tc>
      </w:tr>
    </w:tbl>
    <w:p w14:paraId="61BB8794">
      <w:pPr>
        <w:rPr>
          <w:rFonts w:ascii="仿宋" w:hAnsi="仿宋" w:eastAsia="仿宋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1182392"/>
      <w:docPartObj>
        <w:docPartGallery w:val="autotext"/>
      </w:docPartObj>
    </w:sdtPr>
    <w:sdtContent>
      <w:p w14:paraId="7CEB6F69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4FDC258F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C2A1D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U4OTAwYmJmZTM2NTgwNzBhOTZlZGUzNDMzMTc2ZmEifQ=="/>
  </w:docVars>
  <w:rsids>
    <w:rsidRoot w:val="0077111C"/>
    <w:rsid w:val="00057277"/>
    <w:rsid w:val="000B5F3D"/>
    <w:rsid w:val="000C3BBE"/>
    <w:rsid w:val="00113CD5"/>
    <w:rsid w:val="00126013"/>
    <w:rsid w:val="00127EC9"/>
    <w:rsid w:val="00130A0B"/>
    <w:rsid w:val="0019208C"/>
    <w:rsid w:val="001C0100"/>
    <w:rsid w:val="001D1C0B"/>
    <w:rsid w:val="001E613E"/>
    <w:rsid w:val="002161AB"/>
    <w:rsid w:val="002802B4"/>
    <w:rsid w:val="002A54E9"/>
    <w:rsid w:val="002D299D"/>
    <w:rsid w:val="002D5D3B"/>
    <w:rsid w:val="00302D21"/>
    <w:rsid w:val="00335161"/>
    <w:rsid w:val="003F3E51"/>
    <w:rsid w:val="00407490"/>
    <w:rsid w:val="0043152B"/>
    <w:rsid w:val="00432991"/>
    <w:rsid w:val="00441465"/>
    <w:rsid w:val="00446E48"/>
    <w:rsid w:val="00473F2A"/>
    <w:rsid w:val="00504E39"/>
    <w:rsid w:val="005529D2"/>
    <w:rsid w:val="006923AD"/>
    <w:rsid w:val="006B4B60"/>
    <w:rsid w:val="0077111C"/>
    <w:rsid w:val="007B6B9B"/>
    <w:rsid w:val="007C71FB"/>
    <w:rsid w:val="007F1B15"/>
    <w:rsid w:val="00855C04"/>
    <w:rsid w:val="00901220"/>
    <w:rsid w:val="009A6925"/>
    <w:rsid w:val="00A830F5"/>
    <w:rsid w:val="00AB1C08"/>
    <w:rsid w:val="00AC7730"/>
    <w:rsid w:val="00AD68BC"/>
    <w:rsid w:val="00B04318"/>
    <w:rsid w:val="00B53CDD"/>
    <w:rsid w:val="00BB4D08"/>
    <w:rsid w:val="00BB7296"/>
    <w:rsid w:val="00C50E9B"/>
    <w:rsid w:val="00CA1674"/>
    <w:rsid w:val="00CC5361"/>
    <w:rsid w:val="00D169BD"/>
    <w:rsid w:val="00D2573F"/>
    <w:rsid w:val="00DE5414"/>
    <w:rsid w:val="00E935CA"/>
    <w:rsid w:val="00E96CE1"/>
    <w:rsid w:val="00EB25E7"/>
    <w:rsid w:val="00EC6648"/>
    <w:rsid w:val="00EF48FF"/>
    <w:rsid w:val="00F24AE1"/>
    <w:rsid w:val="00F56386"/>
    <w:rsid w:val="00FD0BC7"/>
    <w:rsid w:val="1C4C2CF3"/>
    <w:rsid w:val="279D4C48"/>
    <w:rsid w:val="38A433B0"/>
    <w:rsid w:val="3BC12A35"/>
    <w:rsid w:val="400C4857"/>
    <w:rsid w:val="4A2658FA"/>
    <w:rsid w:val="5058498F"/>
    <w:rsid w:val="6193665E"/>
    <w:rsid w:val="7881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脚 Char"/>
    <w:basedOn w:val="8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8"/>
    <w:link w:val="2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1199</Words>
  <Characters>1227</Characters>
  <Lines>15</Lines>
  <Paragraphs>4</Paragraphs>
  <TotalTime>120</TotalTime>
  <ScaleCrop>false</ScaleCrop>
  <LinksUpToDate>false</LinksUpToDate>
  <CharactersWithSpaces>1624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2021-07-11T23:32:00Z</dcterms:created>
  <dc:creator>haoji</dc:creator>
  <cp:lastModifiedBy>曹磊</cp:lastModifiedBy>
  <cp:lastPrinted>2021-07-14T06:06:00Z</cp:lastPrinted>
  <dcterms:modified xsi:type="dcterms:W3CDTF">2025-11-18T06:45:36Z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9BD2D5D32EFF414492747AD35628070F</vt:lpwstr>
  </property>
  <property fmtid="{D5CDD505-2E9C-101B-9397-08002B2CF9AE}" pid="4" name="KSOTemplateDocerSaveRecord">
    <vt:lpwstr>eyJoZGlkIjoiMDZjODEyZWU3OTA2N2RjMGE5NmZmZjlkNzRhNDY3ZDUiLCJ1c2VySWQiOiI5ODYyMTQ2MzkifQ==</vt:lpwstr>
  </property>
</Properties>
</file>