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39902">
      <w:pPr>
        <w:spacing w:before="936" w:beforeLines="300" w:line="240" w:lineRule="atLeast"/>
        <w:jc w:val="center"/>
        <w:rPr>
          <w:rFonts w:ascii="方正小标宋_GBK" w:eastAsia="方正小标宋_GBK"/>
          <w:sz w:val="72"/>
          <w:szCs w:val="72"/>
        </w:rPr>
      </w:pPr>
      <w:bookmarkStart w:id="1" w:name="_GoBack"/>
      <w:bookmarkEnd w:id="1"/>
      <w:r>
        <w:rPr>
          <w:rFonts w:hint="eastAsia" w:ascii="方正小标宋_GBK" w:eastAsia="方正小标宋_GBK"/>
          <w:sz w:val="72"/>
          <w:szCs w:val="72"/>
        </w:rPr>
        <w:t>淮北师范大学</w:t>
      </w:r>
    </w:p>
    <w:p w14:paraId="67EBF66D">
      <w:pPr>
        <w:spacing w:line="240" w:lineRule="atLeast"/>
        <w:jc w:val="center"/>
        <w:rPr>
          <w:b/>
          <w:bCs/>
          <w:sz w:val="72"/>
          <w:szCs w:val="72"/>
        </w:rPr>
      </w:pPr>
      <w:r>
        <w:rPr>
          <w:rFonts w:hint="eastAsia" w:ascii="方正小标宋_GBK" w:eastAsia="方正小标宋_GBK"/>
          <w:sz w:val="72"/>
          <w:szCs w:val="72"/>
        </w:rPr>
        <w:t>课程思政教学案例申报表</w:t>
      </w:r>
    </w:p>
    <w:p w14:paraId="651C1444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（本科课程）</w:t>
      </w:r>
    </w:p>
    <w:p w14:paraId="6BBC5988"/>
    <w:p w14:paraId="76D27424"/>
    <w:p w14:paraId="2B68DA9F"/>
    <w:p w14:paraId="54D99ED7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5812"/>
      </w:tblGrid>
      <w:tr w14:paraId="37A71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980" w:type="dxa"/>
            <w:vAlign w:val="bottom"/>
          </w:tcPr>
          <w:p w14:paraId="33F53819">
            <w:pPr>
              <w:spacing w:line="360" w:lineRule="exact"/>
              <w:jc w:val="righ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案例名称</w:t>
            </w:r>
          </w:p>
        </w:tc>
        <w:tc>
          <w:tcPr>
            <w:tcW w:w="5812" w:type="dxa"/>
            <w:tcBorders>
              <w:bottom w:val="single" w:color="auto" w:sz="4" w:space="0"/>
            </w:tcBorders>
            <w:vAlign w:val="bottom"/>
          </w:tcPr>
          <w:p w14:paraId="7B0EEFDE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14:paraId="788BD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980" w:type="dxa"/>
            <w:vAlign w:val="bottom"/>
          </w:tcPr>
          <w:p w14:paraId="13AC445D">
            <w:pPr>
              <w:spacing w:line="360" w:lineRule="exact"/>
              <w:jc w:val="righ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申请人</w:t>
            </w:r>
          </w:p>
        </w:tc>
        <w:tc>
          <w:tcPr>
            <w:tcW w:w="5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16A7DF9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14:paraId="46983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980" w:type="dxa"/>
            <w:vAlign w:val="bottom"/>
          </w:tcPr>
          <w:p w14:paraId="12748B58">
            <w:pPr>
              <w:spacing w:line="360" w:lineRule="exact"/>
              <w:jc w:val="righ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申报单位</w:t>
            </w:r>
          </w:p>
        </w:tc>
        <w:tc>
          <w:tcPr>
            <w:tcW w:w="5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80F9791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填写全称</w:t>
            </w:r>
          </w:p>
        </w:tc>
      </w:tr>
      <w:tr w14:paraId="5A5AB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980" w:type="dxa"/>
            <w:vAlign w:val="bottom"/>
          </w:tcPr>
          <w:p w14:paraId="2C1B09FD">
            <w:pPr>
              <w:spacing w:line="360" w:lineRule="exact"/>
              <w:jc w:val="righ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案例所属专业</w:t>
            </w:r>
          </w:p>
        </w:tc>
        <w:tc>
          <w:tcPr>
            <w:tcW w:w="5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C4C5F8F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填写全称</w:t>
            </w:r>
          </w:p>
        </w:tc>
      </w:tr>
      <w:tr w14:paraId="076E0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980" w:type="dxa"/>
            <w:vAlign w:val="bottom"/>
          </w:tcPr>
          <w:p w14:paraId="1E28D428">
            <w:pPr>
              <w:spacing w:line="360" w:lineRule="exact"/>
              <w:jc w:val="righ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案例所属课程</w:t>
            </w:r>
          </w:p>
        </w:tc>
        <w:tc>
          <w:tcPr>
            <w:tcW w:w="5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73D809E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填写全称</w:t>
            </w:r>
          </w:p>
        </w:tc>
      </w:tr>
      <w:tr w14:paraId="3720D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980" w:type="dxa"/>
            <w:vAlign w:val="bottom"/>
          </w:tcPr>
          <w:p w14:paraId="368A9238">
            <w:pPr>
              <w:spacing w:line="360" w:lineRule="exact"/>
              <w:jc w:val="righ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联系电话</w:t>
            </w:r>
          </w:p>
        </w:tc>
        <w:tc>
          <w:tcPr>
            <w:tcW w:w="5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BAE8DE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14:paraId="0D048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980" w:type="dxa"/>
            <w:vAlign w:val="bottom"/>
          </w:tcPr>
          <w:p w14:paraId="0B26C30F">
            <w:pPr>
              <w:spacing w:line="360" w:lineRule="exact"/>
              <w:jc w:val="righ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申报日期</w:t>
            </w:r>
          </w:p>
        </w:tc>
        <w:tc>
          <w:tcPr>
            <w:tcW w:w="581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470F941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/>
                <w:sz w:val="28"/>
                <w:szCs w:val="28"/>
              </w:rPr>
              <w:t>年 月 日</w:t>
            </w:r>
          </w:p>
        </w:tc>
      </w:tr>
    </w:tbl>
    <w:p w14:paraId="2EA0C8AE"/>
    <w:p w14:paraId="1EC0C012"/>
    <w:p w14:paraId="590A39D3"/>
    <w:p w14:paraId="2ED41733">
      <w:pPr>
        <w:spacing w:line="4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淮北师范大学课程思政教学研究中心</w:t>
      </w:r>
    </w:p>
    <w:p w14:paraId="62B3803C">
      <w:pPr>
        <w:spacing w:line="400" w:lineRule="exact"/>
        <w:jc w:val="center"/>
        <w:rPr>
          <w:rFonts w:ascii="黑体" w:hAnsi="黑体" w:eastAsia="黑体"/>
          <w:sz w:val="30"/>
          <w:szCs w:val="3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988E8FC">
      <w:pPr>
        <w:spacing w:before="312" w:beforeLines="100"/>
        <w:jc w:val="center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填表说明</w:t>
      </w:r>
    </w:p>
    <w:p w14:paraId="63F999BA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sz w:val="30"/>
          <w:szCs w:val="30"/>
        </w:rPr>
        <w:t>.</w:t>
      </w:r>
      <w:r>
        <w:rPr>
          <w:rFonts w:hint="eastAsia"/>
          <w:sz w:val="30"/>
          <w:szCs w:val="30"/>
        </w:rPr>
        <w:t>案例可以以章或节为单位。</w:t>
      </w:r>
    </w:p>
    <w:p w14:paraId="316E35FD">
      <w:pPr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2.</w:t>
      </w:r>
      <w:r>
        <w:rPr>
          <w:rFonts w:hint="eastAsia"/>
          <w:sz w:val="30"/>
          <w:szCs w:val="30"/>
        </w:rPr>
        <w:t>案例所属课程名称、专业首次出现时必须填写全称，其后可以使用规范的课程和专业简称。封面中的课程名称、专业必须使用全称。</w:t>
      </w:r>
    </w:p>
    <w:p w14:paraId="64E4C994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sz w:val="30"/>
          <w:szCs w:val="30"/>
        </w:rPr>
        <w:t>.</w:t>
      </w:r>
      <w:r>
        <w:rPr>
          <w:rFonts w:hint="eastAsia"/>
          <w:sz w:val="30"/>
          <w:szCs w:val="30"/>
        </w:rPr>
        <w:t>课程类别按照公共基础课、专业课、公选课等类型填写；课程性质按照必修课、选修课填写。</w:t>
      </w:r>
    </w:p>
    <w:p w14:paraId="0B87EF3D">
      <w:pPr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4.</w:t>
      </w:r>
      <w:r>
        <w:rPr>
          <w:rFonts w:hint="eastAsia"/>
          <w:sz w:val="30"/>
          <w:szCs w:val="30"/>
        </w:rPr>
        <w:t>申请表的各项内容要如实填写，申请人须对内容真实性负责；所在单位负责真实性审核。申报日期按实际申报时间填写。</w:t>
      </w:r>
    </w:p>
    <w:p w14:paraId="0E0B9943">
      <w:pPr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5.</w:t>
      </w:r>
      <w:r>
        <w:rPr>
          <w:rFonts w:hint="eastAsia"/>
          <w:sz w:val="30"/>
          <w:szCs w:val="30"/>
        </w:rPr>
        <w:t>文字表达要准确、简洁、顺畅。凡是涉及专有名词，使用必须符合规范。</w:t>
      </w:r>
    </w:p>
    <w:p w14:paraId="25612C5F">
      <w:pPr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6.</w:t>
      </w:r>
      <w:r>
        <w:rPr>
          <w:rFonts w:hint="eastAsia"/>
          <w:sz w:val="30"/>
          <w:szCs w:val="30"/>
        </w:rPr>
        <w:t>字体、字号以及行间距已经设置好。申请人不得改变表格形式及字体、字号设置。采用默认设置填写即可。</w:t>
      </w:r>
    </w:p>
    <w:p w14:paraId="17A8AFCC">
      <w:pPr>
        <w:ind w:firstLine="600" w:firstLineChars="200"/>
        <w:rPr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4C0E3A4">
      <w:pPr>
        <w:tabs>
          <w:tab w:val="left" w:pos="5146"/>
        </w:tabs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一、申请人及课程基本信息</w:t>
      </w:r>
      <w:r>
        <w:rPr>
          <w:rFonts w:ascii="黑体" w:hAnsi="黑体" w:eastAsia="黑体"/>
          <w:sz w:val="30"/>
          <w:szCs w:val="30"/>
        </w:rPr>
        <w:tab/>
      </w:r>
    </w:p>
    <w:tbl>
      <w:tblPr>
        <w:tblStyle w:val="6"/>
        <w:tblW w:w="9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788"/>
        <w:gridCol w:w="404"/>
        <w:gridCol w:w="400"/>
        <w:gridCol w:w="456"/>
        <w:gridCol w:w="1051"/>
        <w:gridCol w:w="1227"/>
        <w:gridCol w:w="361"/>
        <w:gridCol w:w="316"/>
        <w:gridCol w:w="155"/>
        <w:gridCol w:w="498"/>
        <w:gridCol w:w="862"/>
        <w:gridCol w:w="1215"/>
        <w:gridCol w:w="1356"/>
      </w:tblGrid>
      <w:tr w14:paraId="51135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5" w:type="dxa"/>
            <w:gridSpan w:val="3"/>
            <w:vAlign w:val="center"/>
          </w:tcPr>
          <w:p w14:paraId="771A7701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</w:t>
            </w:r>
          </w:p>
        </w:tc>
        <w:tc>
          <w:tcPr>
            <w:tcW w:w="1907" w:type="dxa"/>
            <w:gridSpan w:val="3"/>
            <w:vAlign w:val="center"/>
          </w:tcPr>
          <w:p w14:paraId="7EC93190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09A09CEE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677" w:type="dxa"/>
            <w:gridSpan w:val="2"/>
            <w:vAlign w:val="center"/>
          </w:tcPr>
          <w:p w14:paraId="27D89E86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  <w:gridSpan w:val="3"/>
            <w:vAlign w:val="center"/>
          </w:tcPr>
          <w:p w14:paraId="0439B11E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2571" w:type="dxa"/>
            <w:gridSpan w:val="2"/>
            <w:vAlign w:val="center"/>
          </w:tcPr>
          <w:p w14:paraId="6907392D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14:paraId="4BB09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5" w:type="dxa"/>
            <w:gridSpan w:val="3"/>
            <w:vAlign w:val="center"/>
          </w:tcPr>
          <w:p w14:paraId="0A239751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最高学历</w:t>
            </w:r>
          </w:p>
        </w:tc>
        <w:tc>
          <w:tcPr>
            <w:tcW w:w="1907" w:type="dxa"/>
            <w:gridSpan w:val="3"/>
            <w:vAlign w:val="center"/>
          </w:tcPr>
          <w:p w14:paraId="079720E1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314AB735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最高学位</w:t>
            </w:r>
          </w:p>
        </w:tc>
        <w:tc>
          <w:tcPr>
            <w:tcW w:w="2192" w:type="dxa"/>
            <w:gridSpan w:val="5"/>
            <w:vAlign w:val="center"/>
          </w:tcPr>
          <w:p w14:paraId="35412DAD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1DFB25C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356" w:type="dxa"/>
            <w:vAlign w:val="center"/>
          </w:tcPr>
          <w:p w14:paraId="36F48E22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14:paraId="18CE8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5" w:type="dxa"/>
            <w:gridSpan w:val="3"/>
            <w:vAlign w:val="center"/>
          </w:tcPr>
          <w:p w14:paraId="742F0AF6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专业技术职务</w:t>
            </w:r>
          </w:p>
        </w:tc>
        <w:tc>
          <w:tcPr>
            <w:tcW w:w="1907" w:type="dxa"/>
            <w:gridSpan w:val="3"/>
            <w:vAlign w:val="center"/>
          </w:tcPr>
          <w:p w14:paraId="25FEE965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71A23895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从事专业</w:t>
            </w:r>
          </w:p>
        </w:tc>
        <w:tc>
          <w:tcPr>
            <w:tcW w:w="4763" w:type="dxa"/>
            <w:gridSpan w:val="7"/>
            <w:vAlign w:val="center"/>
          </w:tcPr>
          <w:p w14:paraId="15859A30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14:paraId="20D06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41" w:type="dxa"/>
            <w:gridSpan w:val="2"/>
            <w:vAlign w:val="center"/>
          </w:tcPr>
          <w:p w14:paraId="44775809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高校教龄</w:t>
            </w:r>
          </w:p>
        </w:tc>
        <w:tc>
          <w:tcPr>
            <w:tcW w:w="804" w:type="dxa"/>
            <w:gridSpan w:val="2"/>
            <w:tcBorders>
              <w:right w:val="nil"/>
            </w:tcBorders>
            <w:vAlign w:val="center"/>
          </w:tcPr>
          <w:p w14:paraId="061BEEFD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left w:val="nil"/>
            </w:tcBorders>
            <w:vAlign w:val="center"/>
          </w:tcPr>
          <w:p w14:paraId="4E857DAB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2639" w:type="dxa"/>
            <w:gridSpan w:val="3"/>
            <w:vAlign w:val="center"/>
          </w:tcPr>
          <w:p w14:paraId="3909A7CC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从事本课程教学时间</w:t>
            </w:r>
          </w:p>
        </w:tc>
        <w:tc>
          <w:tcPr>
            <w:tcW w:w="471" w:type="dxa"/>
            <w:gridSpan w:val="2"/>
            <w:tcBorders>
              <w:right w:val="nil"/>
            </w:tcBorders>
            <w:vAlign w:val="center"/>
          </w:tcPr>
          <w:p w14:paraId="14783A66">
            <w:pPr>
              <w:spacing w:line="440" w:lineRule="exact"/>
              <w:rPr>
                <w:sz w:val="24"/>
                <w:szCs w:val="24"/>
              </w:rPr>
            </w:pPr>
          </w:p>
        </w:tc>
        <w:tc>
          <w:tcPr>
            <w:tcW w:w="498" w:type="dxa"/>
            <w:tcBorders>
              <w:left w:val="nil"/>
            </w:tcBorders>
            <w:vAlign w:val="center"/>
          </w:tcPr>
          <w:p w14:paraId="663F2D85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3433" w:type="dxa"/>
            <w:gridSpan w:val="3"/>
            <w:vAlign w:val="center"/>
          </w:tcPr>
          <w:p w14:paraId="771F8B71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以上2项不足1年按1年填写</w:t>
            </w:r>
          </w:p>
        </w:tc>
      </w:tr>
      <w:tr w14:paraId="12624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3" w:type="dxa"/>
            <w:vMerge w:val="restart"/>
            <w:vAlign w:val="center"/>
          </w:tcPr>
          <w:p w14:paraId="11C589F9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主要教学工作信息</w:t>
            </w:r>
          </w:p>
        </w:tc>
        <w:tc>
          <w:tcPr>
            <w:tcW w:w="9089" w:type="dxa"/>
            <w:gridSpan w:val="13"/>
            <w:tcBorders>
              <w:bottom w:val="nil"/>
            </w:tcBorders>
            <w:vAlign w:val="bottom"/>
          </w:tcPr>
          <w:p w14:paraId="01FCF1FA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主要教学经历（简要描述承担的主要课程情况，不超过3</w:t>
            </w:r>
            <w:r>
              <w:rPr>
                <w:sz w:val="24"/>
                <w:szCs w:val="24"/>
              </w:rPr>
              <w:t>00</w:t>
            </w:r>
            <w:r>
              <w:rPr>
                <w:rFonts w:hint="eastAsia"/>
                <w:sz w:val="24"/>
                <w:szCs w:val="24"/>
              </w:rPr>
              <w:t>字）：</w:t>
            </w:r>
          </w:p>
        </w:tc>
      </w:tr>
      <w:tr w14:paraId="66DCF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2" w:hRule="atLeast"/>
          <w:jc w:val="center"/>
        </w:trPr>
        <w:tc>
          <w:tcPr>
            <w:tcW w:w="553" w:type="dxa"/>
            <w:vMerge w:val="continue"/>
            <w:vAlign w:val="center"/>
          </w:tcPr>
          <w:p w14:paraId="1CD47CF3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3"/>
            <w:tcBorders>
              <w:top w:val="nil"/>
            </w:tcBorders>
          </w:tcPr>
          <w:p w14:paraId="78102271">
            <w:pPr>
              <w:spacing w:line="440" w:lineRule="exact"/>
              <w:ind w:firstLine="480" w:firstLineChars="200"/>
              <w:rPr>
                <w:sz w:val="24"/>
                <w:szCs w:val="24"/>
              </w:rPr>
            </w:pPr>
          </w:p>
        </w:tc>
      </w:tr>
      <w:tr w14:paraId="49729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3" w:type="dxa"/>
            <w:vMerge w:val="continue"/>
            <w:vAlign w:val="center"/>
          </w:tcPr>
          <w:p w14:paraId="6C11CE20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3"/>
            <w:tcBorders>
              <w:bottom w:val="nil"/>
            </w:tcBorders>
            <w:vAlign w:val="bottom"/>
          </w:tcPr>
          <w:p w14:paraId="0DC99842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教学研究论文（限第一作者，限填5项）：</w:t>
            </w:r>
          </w:p>
        </w:tc>
      </w:tr>
      <w:tr w14:paraId="74EE4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553" w:type="dxa"/>
            <w:vMerge w:val="continue"/>
            <w:vAlign w:val="center"/>
          </w:tcPr>
          <w:p w14:paraId="473FA563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3"/>
            <w:tcBorders>
              <w:top w:val="nil"/>
            </w:tcBorders>
            <w:vAlign w:val="center"/>
          </w:tcPr>
          <w:p w14:paraId="08F07DA6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题名，发表期刊，发表期刊卷次，时间</w:t>
            </w:r>
          </w:p>
          <w:p w14:paraId="5DE751C6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  <w:p w14:paraId="3EDC96D6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  <w:p w14:paraId="1E5CC385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  <w:p w14:paraId="5BD74948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</w:tr>
      <w:tr w14:paraId="13C99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3" w:type="dxa"/>
            <w:vMerge w:val="continue"/>
            <w:vAlign w:val="center"/>
          </w:tcPr>
          <w:p w14:paraId="4FF06499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3"/>
            <w:tcBorders>
              <w:bottom w:val="nil"/>
            </w:tcBorders>
            <w:vAlign w:val="bottom"/>
          </w:tcPr>
          <w:p w14:paraId="3AB87B38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承担校级以上教研项目（限本人主持，限填5项）：</w:t>
            </w:r>
          </w:p>
        </w:tc>
      </w:tr>
      <w:tr w14:paraId="2FC4B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553" w:type="dxa"/>
            <w:vMerge w:val="continue"/>
            <w:vAlign w:val="center"/>
          </w:tcPr>
          <w:p w14:paraId="7D5AD0B4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3"/>
            <w:tcBorders>
              <w:top w:val="nil"/>
            </w:tcBorders>
            <w:vAlign w:val="center"/>
          </w:tcPr>
          <w:p w14:paraId="5009E78F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项目名称，立项单位，研究起止时间，结项情况（已结项，在研，延期）</w:t>
            </w:r>
          </w:p>
          <w:p w14:paraId="5D30E21B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  <w:p w14:paraId="29AF88DF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  <w:p w14:paraId="47AC7493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  <w:p w14:paraId="2EB06631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5C9ADE8D">
      <w:pPr>
        <w:rPr>
          <w:rFonts w:ascii="黑体" w:hAnsi="黑体" w:eastAsia="黑体"/>
          <w:sz w:val="30"/>
          <w:szCs w:val="30"/>
        </w:rPr>
        <w:sectPr>
          <w:headerReference r:id="rId4" w:type="default"/>
          <w:footerReference r:id="rId5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7A9B1F41"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二、课程思政案例设计</w:t>
      </w:r>
    </w:p>
    <w:tbl>
      <w:tblPr>
        <w:tblStyle w:val="6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684"/>
        <w:gridCol w:w="415"/>
        <w:gridCol w:w="177"/>
        <w:gridCol w:w="709"/>
        <w:gridCol w:w="567"/>
        <w:gridCol w:w="99"/>
        <w:gridCol w:w="43"/>
        <w:gridCol w:w="708"/>
        <w:gridCol w:w="786"/>
        <w:gridCol w:w="490"/>
        <w:gridCol w:w="567"/>
        <w:gridCol w:w="204"/>
        <w:gridCol w:w="415"/>
        <w:gridCol w:w="90"/>
        <w:gridCol w:w="850"/>
        <w:gridCol w:w="949"/>
        <w:gridCol w:w="1324"/>
      </w:tblGrid>
      <w:tr w14:paraId="2A0FA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6" w:type="dxa"/>
            <w:gridSpan w:val="2"/>
            <w:vAlign w:val="center"/>
          </w:tcPr>
          <w:p w14:paraId="02BF2BEB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案例名称</w:t>
            </w:r>
          </w:p>
        </w:tc>
        <w:tc>
          <w:tcPr>
            <w:tcW w:w="8393" w:type="dxa"/>
            <w:gridSpan w:val="16"/>
            <w:vAlign w:val="center"/>
          </w:tcPr>
          <w:p w14:paraId="1C89E8B0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14:paraId="415E7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Merge w:val="restart"/>
            <w:vAlign w:val="center"/>
          </w:tcPr>
          <w:p w14:paraId="3EC43589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课程信息</w:t>
            </w:r>
          </w:p>
        </w:tc>
        <w:tc>
          <w:tcPr>
            <w:tcW w:w="1276" w:type="dxa"/>
            <w:gridSpan w:val="3"/>
            <w:vAlign w:val="center"/>
          </w:tcPr>
          <w:p w14:paraId="33B4C419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2912" w:type="dxa"/>
            <w:gridSpan w:val="6"/>
            <w:vAlign w:val="center"/>
          </w:tcPr>
          <w:p w14:paraId="4603C856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填写全称</w:t>
            </w:r>
          </w:p>
        </w:tc>
        <w:tc>
          <w:tcPr>
            <w:tcW w:w="1261" w:type="dxa"/>
            <w:gridSpan w:val="3"/>
            <w:vAlign w:val="center"/>
          </w:tcPr>
          <w:p w14:paraId="0A7C1E92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所属专业</w:t>
            </w:r>
          </w:p>
        </w:tc>
        <w:tc>
          <w:tcPr>
            <w:tcW w:w="3628" w:type="dxa"/>
            <w:gridSpan w:val="5"/>
            <w:vAlign w:val="center"/>
          </w:tcPr>
          <w:p w14:paraId="2E7F665C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填写全称</w:t>
            </w:r>
          </w:p>
        </w:tc>
      </w:tr>
      <w:tr w14:paraId="5D018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Merge w:val="continue"/>
            <w:vAlign w:val="center"/>
          </w:tcPr>
          <w:p w14:paraId="72113E23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E4DC817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</w:t>
            </w:r>
          </w:p>
        </w:tc>
        <w:tc>
          <w:tcPr>
            <w:tcW w:w="2912" w:type="dxa"/>
            <w:gridSpan w:val="6"/>
            <w:vAlign w:val="center"/>
          </w:tcPr>
          <w:p w14:paraId="23B35CE0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按照填表说明填写</w:t>
            </w:r>
          </w:p>
        </w:tc>
        <w:tc>
          <w:tcPr>
            <w:tcW w:w="1261" w:type="dxa"/>
            <w:gridSpan w:val="3"/>
            <w:vAlign w:val="center"/>
          </w:tcPr>
          <w:p w14:paraId="78ABAA2B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课程性质</w:t>
            </w:r>
          </w:p>
        </w:tc>
        <w:tc>
          <w:tcPr>
            <w:tcW w:w="3628" w:type="dxa"/>
            <w:gridSpan w:val="5"/>
            <w:vAlign w:val="center"/>
          </w:tcPr>
          <w:p w14:paraId="7EC6A157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按照填表说明填写</w:t>
            </w:r>
          </w:p>
        </w:tc>
      </w:tr>
      <w:tr w14:paraId="72B5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Merge w:val="continue"/>
            <w:vAlign w:val="center"/>
          </w:tcPr>
          <w:p w14:paraId="04ADF713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CC09BB3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课程学分</w:t>
            </w:r>
          </w:p>
        </w:tc>
        <w:tc>
          <w:tcPr>
            <w:tcW w:w="709" w:type="dxa"/>
            <w:vAlign w:val="center"/>
          </w:tcPr>
          <w:p w14:paraId="25E286B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数字</w:t>
            </w:r>
          </w:p>
        </w:tc>
        <w:tc>
          <w:tcPr>
            <w:tcW w:w="709" w:type="dxa"/>
            <w:gridSpan w:val="3"/>
            <w:vAlign w:val="center"/>
          </w:tcPr>
          <w:p w14:paraId="3F3B0EFF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学时</w:t>
            </w:r>
          </w:p>
        </w:tc>
        <w:tc>
          <w:tcPr>
            <w:tcW w:w="708" w:type="dxa"/>
            <w:vAlign w:val="center"/>
          </w:tcPr>
          <w:p w14:paraId="2FD10FB4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数字</w:t>
            </w:r>
          </w:p>
        </w:tc>
        <w:tc>
          <w:tcPr>
            <w:tcW w:w="1276" w:type="dxa"/>
            <w:gridSpan w:val="2"/>
            <w:vAlign w:val="center"/>
          </w:tcPr>
          <w:p w14:paraId="6DB699B8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开课学期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14:paraId="052179BF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</w:p>
        </w:tc>
        <w:tc>
          <w:tcPr>
            <w:tcW w:w="709" w:type="dxa"/>
            <w:gridSpan w:val="3"/>
            <w:tcBorders>
              <w:left w:val="nil"/>
              <w:right w:val="nil"/>
            </w:tcBorders>
            <w:vAlign w:val="center"/>
          </w:tcPr>
          <w:p w14:paraId="57A029A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数字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14:paraId="23C9C075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学期</w:t>
            </w:r>
          </w:p>
        </w:tc>
        <w:tc>
          <w:tcPr>
            <w:tcW w:w="949" w:type="dxa"/>
            <w:tcBorders>
              <w:left w:val="nil"/>
            </w:tcBorders>
            <w:vAlign w:val="center"/>
          </w:tcPr>
          <w:p w14:paraId="69C6B8B1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周学时</w:t>
            </w:r>
          </w:p>
        </w:tc>
        <w:tc>
          <w:tcPr>
            <w:tcW w:w="1324" w:type="dxa"/>
            <w:tcBorders>
              <w:left w:val="nil"/>
            </w:tcBorders>
            <w:vAlign w:val="center"/>
          </w:tcPr>
          <w:p w14:paraId="7471DB24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数字</w:t>
            </w:r>
          </w:p>
        </w:tc>
      </w:tr>
      <w:tr w14:paraId="67D7C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Merge w:val="continue"/>
            <w:vAlign w:val="center"/>
          </w:tcPr>
          <w:p w14:paraId="52CB1044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0F731957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课程建设</w:t>
            </w:r>
          </w:p>
        </w:tc>
        <w:tc>
          <w:tcPr>
            <w:tcW w:w="7801" w:type="dxa"/>
            <w:gridSpan w:val="14"/>
            <w:vAlign w:val="center"/>
          </w:tcPr>
          <w:p w14:paraId="12AE7F39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填写课程获得的荣誉，如精品课程，一流课程等</w:t>
            </w:r>
          </w:p>
        </w:tc>
      </w:tr>
      <w:tr w14:paraId="07BC0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61" w:type="dxa"/>
            <w:gridSpan w:val="3"/>
            <w:vMerge w:val="restart"/>
            <w:vAlign w:val="center"/>
          </w:tcPr>
          <w:p w14:paraId="179B7FB6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教材使用情况</w:t>
            </w:r>
          </w:p>
        </w:tc>
        <w:tc>
          <w:tcPr>
            <w:tcW w:w="7978" w:type="dxa"/>
            <w:gridSpan w:val="15"/>
            <w:vAlign w:val="bottom"/>
          </w:tcPr>
          <w:p w14:paraId="33681727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使用教材情况</w:t>
            </w:r>
          </w:p>
        </w:tc>
      </w:tr>
      <w:tr w14:paraId="32578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1" w:type="dxa"/>
            <w:gridSpan w:val="3"/>
            <w:vMerge w:val="continue"/>
            <w:vAlign w:val="center"/>
          </w:tcPr>
          <w:p w14:paraId="19ECA86A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3B7FF648">
            <w:pPr>
              <w:spacing w:line="440" w:lineRule="exact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教材名称</w:t>
            </w:r>
          </w:p>
        </w:tc>
        <w:tc>
          <w:tcPr>
            <w:tcW w:w="6525" w:type="dxa"/>
            <w:gridSpan w:val="12"/>
            <w:vAlign w:val="center"/>
          </w:tcPr>
          <w:p w14:paraId="2654B4E2">
            <w:pPr>
              <w:spacing w:line="440" w:lineRule="exact"/>
              <w:jc w:val="left"/>
              <w:rPr>
                <w:sz w:val="24"/>
                <w:szCs w:val="24"/>
              </w:rPr>
            </w:pPr>
          </w:p>
        </w:tc>
      </w:tr>
      <w:tr w14:paraId="3EAFF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1" w:type="dxa"/>
            <w:gridSpan w:val="3"/>
            <w:vMerge w:val="continue"/>
            <w:vAlign w:val="center"/>
          </w:tcPr>
          <w:p w14:paraId="2275F9D4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4893E2C7">
            <w:pPr>
              <w:spacing w:line="440" w:lineRule="exact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教材编写者</w:t>
            </w:r>
          </w:p>
        </w:tc>
        <w:tc>
          <w:tcPr>
            <w:tcW w:w="6525" w:type="dxa"/>
            <w:gridSpan w:val="12"/>
            <w:vAlign w:val="center"/>
          </w:tcPr>
          <w:p w14:paraId="0056D424">
            <w:pPr>
              <w:spacing w:line="440" w:lineRule="exact"/>
              <w:jc w:val="left"/>
              <w:rPr>
                <w:sz w:val="24"/>
                <w:szCs w:val="24"/>
              </w:rPr>
            </w:pPr>
          </w:p>
        </w:tc>
      </w:tr>
      <w:tr w14:paraId="50F99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1" w:type="dxa"/>
            <w:gridSpan w:val="3"/>
            <w:vMerge w:val="continue"/>
            <w:vAlign w:val="center"/>
          </w:tcPr>
          <w:p w14:paraId="171C41EE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08037FB6">
            <w:pPr>
              <w:spacing w:line="440" w:lineRule="exact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出版社</w:t>
            </w:r>
          </w:p>
        </w:tc>
        <w:tc>
          <w:tcPr>
            <w:tcW w:w="6525" w:type="dxa"/>
            <w:gridSpan w:val="12"/>
            <w:vAlign w:val="center"/>
          </w:tcPr>
          <w:p w14:paraId="1CE2C418">
            <w:pPr>
              <w:spacing w:line="440" w:lineRule="exact"/>
              <w:jc w:val="left"/>
              <w:rPr>
                <w:sz w:val="24"/>
                <w:szCs w:val="24"/>
              </w:rPr>
            </w:pPr>
          </w:p>
        </w:tc>
      </w:tr>
      <w:tr w14:paraId="3B290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1" w:type="dxa"/>
            <w:gridSpan w:val="3"/>
            <w:vMerge w:val="continue"/>
            <w:vAlign w:val="center"/>
          </w:tcPr>
          <w:p w14:paraId="08D8A18C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6A8655EC">
            <w:pPr>
              <w:spacing w:line="440" w:lineRule="exact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版次</w:t>
            </w:r>
          </w:p>
        </w:tc>
        <w:tc>
          <w:tcPr>
            <w:tcW w:w="6525" w:type="dxa"/>
            <w:gridSpan w:val="12"/>
            <w:vAlign w:val="center"/>
          </w:tcPr>
          <w:p w14:paraId="6EC07FB3">
            <w:pPr>
              <w:spacing w:line="440" w:lineRule="exact"/>
              <w:jc w:val="left"/>
              <w:rPr>
                <w:sz w:val="24"/>
                <w:szCs w:val="24"/>
              </w:rPr>
            </w:pPr>
          </w:p>
        </w:tc>
      </w:tr>
      <w:tr w14:paraId="1CCA0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661" w:type="dxa"/>
            <w:gridSpan w:val="3"/>
            <w:vMerge w:val="continue"/>
            <w:vAlign w:val="center"/>
          </w:tcPr>
          <w:p w14:paraId="58FE51F1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978" w:type="dxa"/>
            <w:gridSpan w:val="15"/>
            <w:vAlign w:val="bottom"/>
          </w:tcPr>
          <w:p w14:paraId="4BBDA582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参考教材（不超过3部）</w:t>
            </w:r>
          </w:p>
        </w:tc>
      </w:tr>
      <w:tr w14:paraId="34527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661" w:type="dxa"/>
            <w:gridSpan w:val="3"/>
            <w:vMerge w:val="continue"/>
            <w:vAlign w:val="center"/>
          </w:tcPr>
          <w:p w14:paraId="09AB25F9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978" w:type="dxa"/>
            <w:gridSpan w:val="15"/>
            <w:vAlign w:val="center"/>
          </w:tcPr>
          <w:p w14:paraId="63A3AB8D">
            <w:pPr>
              <w:spacing w:line="4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编写者（超过3人，列第一人加等）：《教材》，出版社及出版年代。</w:t>
            </w:r>
          </w:p>
          <w:p w14:paraId="5978D3C1">
            <w:pPr>
              <w:spacing w:line="4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  <w:p w14:paraId="4368F5CA">
            <w:pPr>
              <w:spacing w:line="4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</w:tr>
      <w:tr w14:paraId="51204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1" w:type="dxa"/>
            <w:gridSpan w:val="3"/>
            <w:vAlign w:val="center"/>
          </w:tcPr>
          <w:p w14:paraId="789278C0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案例所属章节</w:t>
            </w:r>
          </w:p>
        </w:tc>
        <w:tc>
          <w:tcPr>
            <w:tcW w:w="7978" w:type="dxa"/>
            <w:gridSpan w:val="15"/>
            <w:vAlign w:val="center"/>
          </w:tcPr>
          <w:p w14:paraId="4C722F94">
            <w:pPr>
              <w:spacing w:line="4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填写章节具体名称</w:t>
            </w:r>
          </w:p>
        </w:tc>
      </w:tr>
      <w:tr w14:paraId="1DB80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18"/>
            <w:vAlign w:val="center"/>
          </w:tcPr>
          <w:p w14:paraId="07E47AEF">
            <w:pPr>
              <w:spacing w:line="440" w:lineRule="exact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思政教学目标（不超过3</w:t>
            </w:r>
            <w:r>
              <w:rPr>
                <w:b/>
                <w:bCs/>
                <w:sz w:val="28"/>
                <w:szCs w:val="28"/>
              </w:rPr>
              <w:t>00</w:t>
            </w:r>
            <w:r>
              <w:rPr>
                <w:rFonts w:hint="eastAsia"/>
                <w:b/>
                <w:bCs/>
                <w:sz w:val="28"/>
                <w:szCs w:val="28"/>
              </w:rPr>
              <w:t>字）</w:t>
            </w:r>
          </w:p>
        </w:tc>
      </w:tr>
      <w:tr w14:paraId="080D3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9639" w:type="dxa"/>
            <w:gridSpan w:val="18"/>
            <w:tcBorders>
              <w:bottom w:val="nil"/>
            </w:tcBorders>
          </w:tcPr>
          <w:p w14:paraId="319F527D">
            <w:pPr>
              <w:spacing w:line="36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根据课程专业教育要求，简要说明该案例的思政教学目标，有机融入社会主义核心价值观和中国优秀传统文化教育等内容。</w:t>
            </w:r>
          </w:p>
        </w:tc>
      </w:tr>
      <w:tr w14:paraId="02CA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atLeast"/>
          <w:jc w:val="center"/>
        </w:trPr>
        <w:tc>
          <w:tcPr>
            <w:tcW w:w="9639" w:type="dxa"/>
            <w:gridSpan w:val="18"/>
            <w:tcBorders>
              <w:top w:val="nil"/>
            </w:tcBorders>
          </w:tcPr>
          <w:p w14:paraId="7AFCD9DB">
            <w:pPr>
              <w:spacing w:before="156" w:beforeLines="50" w:line="440" w:lineRule="exact"/>
              <w:ind w:firstLine="480" w:firstLineChars="200"/>
              <w:rPr>
                <w:sz w:val="24"/>
                <w:szCs w:val="24"/>
              </w:rPr>
            </w:pPr>
          </w:p>
        </w:tc>
      </w:tr>
      <w:tr w14:paraId="0C54D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9" w:type="dxa"/>
            <w:gridSpan w:val="18"/>
            <w:vAlign w:val="center"/>
          </w:tcPr>
          <w:p w14:paraId="4ECE95CA">
            <w:pPr>
              <w:spacing w:line="44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与专业教学内容相结合的思政融入点</w:t>
            </w:r>
          </w:p>
        </w:tc>
      </w:tr>
      <w:tr w14:paraId="3D95A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3" w:type="dxa"/>
            <w:gridSpan w:val="7"/>
            <w:vAlign w:val="center"/>
          </w:tcPr>
          <w:p w14:paraId="3B6C4BC6">
            <w:pPr>
              <w:spacing w:line="44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教学内容</w:t>
            </w:r>
          </w:p>
        </w:tc>
        <w:tc>
          <w:tcPr>
            <w:tcW w:w="3213" w:type="dxa"/>
            <w:gridSpan w:val="7"/>
            <w:vAlign w:val="center"/>
          </w:tcPr>
          <w:p w14:paraId="602C8FDC">
            <w:pPr>
              <w:spacing w:line="44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思政融入点</w:t>
            </w:r>
          </w:p>
        </w:tc>
        <w:tc>
          <w:tcPr>
            <w:tcW w:w="3213" w:type="dxa"/>
            <w:gridSpan w:val="4"/>
            <w:vAlign w:val="center"/>
          </w:tcPr>
          <w:p w14:paraId="0AAAEB52">
            <w:pPr>
              <w:spacing w:line="44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教学过程和教学方法</w:t>
            </w:r>
          </w:p>
        </w:tc>
      </w:tr>
      <w:tr w14:paraId="5A85E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9" w:hRule="atLeast"/>
          <w:jc w:val="center"/>
        </w:trPr>
        <w:tc>
          <w:tcPr>
            <w:tcW w:w="3213" w:type="dxa"/>
            <w:gridSpan w:val="7"/>
          </w:tcPr>
          <w:p w14:paraId="352CD4CF">
            <w:pPr>
              <w:spacing w:line="440" w:lineRule="exact"/>
              <w:ind w:firstLine="420" w:firstLineChars="200"/>
            </w:pPr>
          </w:p>
        </w:tc>
        <w:tc>
          <w:tcPr>
            <w:tcW w:w="3213" w:type="dxa"/>
            <w:gridSpan w:val="7"/>
          </w:tcPr>
          <w:p w14:paraId="1D82C2AB">
            <w:pPr>
              <w:spacing w:line="440" w:lineRule="exact"/>
              <w:ind w:firstLine="420" w:firstLineChars="200"/>
            </w:pPr>
          </w:p>
        </w:tc>
        <w:tc>
          <w:tcPr>
            <w:tcW w:w="3213" w:type="dxa"/>
            <w:gridSpan w:val="4"/>
          </w:tcPr>
          <w:p w14:paraId="68A997F1">
            <w:pPr>
              <w:spacing w:line="440" w:lineRule="exact"/>
              <w:ind w:firstLine="420" w:firstLineChars="200"/>
            </w:pPr>
          </w:p>
        </w:tc>
      </w:tr>
      <w:tr w14:paraId="01127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18"/>
            <w:vAlign w:val="center"/>
          </w:tcPr>
          <w:p w14:paraId="47661C80">
            <w:pPr>
              <w:spacing w:line="44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教育方法和载体</w:t>
            </w:r>
          </w:p>
        </w:tc>
      </w:tr>
      <w:tr w14:paraId="6CD30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639" w:type="dxa"/>
            <w:gridSpan w:val="18"/>
            <w:tcBorders>
              <w:bottom w:val="nil"/>
            </w:tcBorders>
            <w:vAlign w:val="center"/>
          </w:tcPr>
          <w:p w14:paraId="734DADCB">
            <w:pPr>
              <w:spacing w:line="360" w:lineRule="exact"/>
              <w:ind w:firstLine="480" w:firstLineChars="200"/>
              <w:jc w:val="center"/>
              <w:rPr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对案例进行描述，包括信息化载体、参观体验、课堂讨论等，字数不超过1</w:t>
            </w:r>
            <w:r>
              <w:rPr>
                <w:rFonts w:eastAsia="楷体_GB2312"/>
                <w:sz w:val="24"/>
                <w:szCs w:val="24"/>
              </w:rPr>
              <w:t>0</w:t>
            </w:r>
            <w:r>
              <w:rPr>
                <w:rFonts w:hint="eastAsia" w:eastAsia="楷体_GB2312"/>
                <w:sz w:val="24"/>
                <w:szCs w:val="24"/>
              </w:rPr>
              <w:t>00字。</w:t>
            </w:r>
          </w:p>
        </w:tc>
      </w:tr>
      <w:tr w14:paraId="286E9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9639" w:type="dxa"/>
            <w:gridSpan w:val="18"/>
            <w:tcBorders>
              <w:top w:val="nil"/>
            </w:tcBorders>
          </w:tcPr>
          <w:p w14:paraId="5CA309F0">
            <w:pPr>
              <w:spacing w:line="440" w:lineRule="exact"/>
              <w:ind w:firstLine="480" w:firstLineChars="200"/>
              <w:rPr>
                <w:sz w:val="24"/>
                <w:szCs w:val="24"/>
              </w:rPr>
            </w:pPr>
          </w:p>
        </w:tc>
      </w:tr>
      <w:tr w14:paraId="4BF29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18"/>
            <w:vAlign w:val="center"/>
          </w:tcPr>
          <w:p w14:paraId="39CAB2EE">
            <w:pPr>
              <w:spacing w:line="440" w:lineRule="exact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已有或预期教学效果</w:t>
            </w:r>
          </w:p>
        </w:tc>
      </w:tr>
      <w:tr w14:paraId="17CC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9639" w:type="dxa"/>
            <w:gridSpan w:val="18"/>
            <w:tcBorders>
              <w:bottom w:val="nil"/>
            </w:tcBorders>
          </w:tcPr>
          <w:p w14:paraId="3B774239">
            <w:pPr>
              <w:spacing w:line="36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简要评析该案例思政教学的已经实施或预期实施效果，尽可能可观察、可评估、让学生有获得感，说明教学评价的基本方法。字数不超过500字</w:t>
            </w:r>
          </w:p>
        </w:tc>
      </w:tr>
      <w:tr w14:paraId="4C9C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9639" w:type="dxa"/>
            <w:gridSpan w:val="18"/>
            <w:tcBorders>
              <w:top w:val="nil"/>
            </w:tcBorders>
          </w:tcPr>
          <w:p w14:paraId="3985047B">
            <w:pPr>
              <w:spacing w:line="440" w:lineRule="exact"/>
              <w:ind w:firstLine="480" w:firstLineChars="200"/>
              <w:rPr>
                <w:sz w:val="24"/>
                <w:szCs w:val="24"/>
              </w:rPr>
            </w:pPr>
          </w:p>
        </w:tc>
      </w:tr>
    </w:tbl>
    <w:p w14:paraId="6F6DFB2B"/>
    <w:p w14:paraId="6050F78C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B5FEF18">
      <w:r>
        <w:rPr>
          <w:rFonts w:hint="eastAsia" w:ascii="黑体" w:hAnsi="黑体" w:eastAsia="黑体"/>
          <w:sz w:val="30"/>
          <w:szCs w:val="30"/>
        </w:rPr>
        <w:t>三、课程思政教学案例说明</w:t>
      </w:r>
    </w:p>
    <w:p w14:paraId="0FB40C2E">
      <w:pPr>
        <w:spacing w:line="360" w:lineRule="exact"/>
        <w:ind w:firstLine="480" w:firstLineChars="200"/>
        <w:rPr>
          <w:rFonts w:eastAsia="楷体_GB2312"/>
          <w:sz w:val="24"/>
          <w:szCs w:val="24"/>
        </w:rPr>
      </w:pPr>
      <w:bookmarkStart w:id="0" w:name="_Hlk38091501"/>
      <w:r>
        <w:rPr>
          <w:rFonts w:hint="eastAsia" w:eastAsia="楷体_GB2312"/>
          <w:sz w:val="24"/>
          <w:szCs w:val="24"/>
        </w:rPr>
        <w:t>着重结合人才培养的基本规律与课程思政的基本要求，阐述教学设计的理念与思路，字数不超过1000字。</w:t>
      </w:r>
      <w:bookmarkEnd w:id="0"/>
    </w:p>
    <w:p w14:paraId="31FA91D1">
      <w:pPr>
        <w:spacing w:line="440" w:lineRule="exact"/>
        <w:ind w:firstLine="480" w:firstLineChars="200"/>
        <w:rPr>
          <w:sz w:val="24"/>
          <w:szCs w:val="24"/>
        </w:rPr>
      </w:pPr>
    </w:p>
    <w:p w14:paraId="31AC3FA2">
      <w:pPr>
        <w:spacing w:line="440" w:lineRule="exact"/>
        <w:ind w:firstLine="480" w:firstLineChars="200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2CB9B6D">
      <w:pPr>
        <w:spacing w:line="440" w:lineRule="exact"/>
        <w:rPr>
          <w:sz w:val="24"/>
          <w:szCs w:val="24"/>
        </w:rPr>
      </w:pPr>
      <w:r>
        <w:rPr>
          <w:rFonts w:hint="eastAsia" w:ascii="黑体" w:hAnsi="黑体" w:eastAsia="黑体"/>
          <w:sz w:val="30"/>
          <w:szCs w:val="30"/>
        </w:rPr>
        <w:t>四、推荐与评审意见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3868"/>
        <w:gridCol w:w="529"/>
        <w:gridCol w:w="567"/>
        <w:gridCol w:w="541"/>
        <w:gridCol w:w="456"/>
        <w:gridCol w:w="490"/>
        <w:gridCol w:w="1285"/>
      </w:tblGrid>
      <w:tr w14:paraId="5F619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0" w:type="dxa"/>
            <w:vMerge w:val="restart"/>
            <w:vAlign w:val="center"/>
          </w:tcPr>
          <w:p w14:paraId="4D974841">
            <w:pP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学院推荐意见</w:t>
            </w:r>
          </w:p>
        </w:tc>
        <w:tc>
          <w:tcPr>
            <w:tcW w:w="7736" w:type="dxa"/>
            <w:gridSpan w:val="7"/>
            <w:tcBorders>
              <w:bottom w:val="nil"/>
            </w:tcBorders>
          </w:tcPr>
          <w:p w14:paraId="06F90390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对案例进行推荐评价，不少于1</w:t>
            </w:r>
            <w:r>
              <w:rPr>
                <w:sz w:val="24"/>
                <w:szCs w:val="24"/>
              </w:rPr>
              <w:t>00</w:t>
            </w:r>
            <w:r>
              <w:rPr>
                <w:rFonts w:hint="eastAsia"/>
                <w:sz w:val="24"/>
                <w:szCs w:val="24"/>
              </w:rPr>
              <w:t>字不超过2</w:t>
            </w:r>
            <w:r>
              <w:rPr>
                <w:sz w:val="24"/>
                <w:szCs w:val="24"/>
              </w:rPr>
              <w:t>00</w:t>
            </w:r>
            <w:r>
              <w:rPr>
                <w:rFonts w:hint="eastAsia"/>
                <w:sz w:val="24"/>
                <w:szCs w:val="24"/>
              </w:rPr>
              <w:t>字：</w:t>
            </w:r>
          </w:p>
        </w:tc>
      </w:tr>
      <w:tr w14:paraId="5F6CC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6" w:hRule="atLeast"/>
        </w:trPr>
        <w:tc>
          <w:tcPr>
            <w:tcW w:w="560" w:type="dxa"/>
            <w:vMerge w:val="continue"/>
            <w:vAlign w:val="center"/>
          </w:tcPr>
          <w:p w14:paraId="211CB8C6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736" w:type="dxa"/>
            <w:gridSpan w:val="7"/>
            <w:tcBorders>
              <w:top w:val="nil"/>
              <w:bottom w:val="nil"/>
            </w:tcBorders>
          </w:tcPr>
          <w:p w14:paraId="0A34D9BD">
            <w:pPr>
              <w:spacing w:line="44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应写出具体推荐意见。如仅填写同意申报，视为形式不合格。</w:t>
            </w:r>
          </w:p>
        </w:tc>
      </w:tr>
      <w:tr w14:paraId="06EB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0" w:type="dxa"/>
            <w:vMerge w:val="continue"/>
          </w:tcPr>
          <w:p w14:paraId="2FB5F69D">
            <w:pPr>
              <w:spacing w:line="440" w:lineRule="exact"/>
              <w:rPr>
                <w:sz w:val="24"/>
                <w:szCs w:val="24"/>
              </w:rPr>
            </w:pPr>
          </w:p>
        </w:tc>
        <w:tc>
          <w:tcPr>
            <w:tcW w:w="3868" w:type="dxa"/>
            <w:tcBorders>
              <w:top w:val="nil"/>
              <w:bottom w:val="nil"/>
              <w:right w:val="nil"/>
            </w:tcBorders>
            <w:vAlign w:val="center"/>
          </w:tcPr>
          <w:p w14:paraId="1B743DA5">
            <w:pPr>
              <w:spacing w:line="440" w:lineRule="exact"/>
              <w:ind w:firstLine="1308" w:firstLineChars="545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院长签字（盖章）： </w:t>
            </w:r>
          </w:p>
        </w:tc>
        <w:tc>
          <w:tcPr>
            <w:tcW w:w="3868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069E4140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14:paraId="7D1D9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0" w:type="dxa"/>
            <w:vMerge w:val="continue"/>
          </w:tcPr>
          <w:p w14:paraId="67161605">
            <w:pPr>
              <w:spacing w:line="440" w:lineRule="exact"/>
              <w:rPr>
                <w:sz w:val="24"/>
                <w:szCs w:val="24"/>
              </w:rPr>
            </w:pPr>
          </w:p>
        </w:tc>
        <w:tc>
          <w:tcPr>
            <w:tcW w:w="4397" w:type="dxa"/>
            <w:gridSpan w:val="2"/>
            <w:tcBorders>
              <w:top w:val="nil"/>
              <w:right w:val="nil"/>
            </w:tcBorders>
            <w:vAlign w:val="center"/>
          </w:tcPr>
          <w:p w14:paraId="196BD50A">
            <w:pPr>
              <w:spacing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14:paraId="0B5F499E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541" w:type="dxa"/>
            <w:tcBorders>
              <w:top w:val="nil"/>
              <w:left w:val="nil"/>
              <w:right w:val="nil"/>
            </w:tcBorders>
            <w:vAlign w:val="center"/>
          </w:tcPr>
          <w:p w14:paraId="0016BFD4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right w:val="nil"/>
            </w:tcBorders>
            <w:vAlign w:val="center"/>
          </w:tcPr>
          <w:p w14:paraId="276A8E49">
            <w:pPr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90" w:type="dxa"/>
            <w:tcBorders>
              <w:top w:val="nil"/>
              <w:left w:val="nil"/>
              <w:right w:val="nil"/>
            </w:tcBorders>
            <w:vAlign w:val="center"/>
          </w:tcPr>
          <w:p w14:paraId="1A742650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</w:tcBorders>
            <w:vAlign w:val="center"/>
          </w:tcPr>
          <w:p w14:paraId="6555BD9D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14:paraId="209FF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0" w:hRule="atLeast"/>
        </w:trPr>
        <w:tc>
          <w:tcPr>
            <w:tcW w:w="560" w:type="dxa"/>
            <w:vMerge w:val="restart"/>
            <w:vAlign w:val="center"/>
          </w:tcPr>
          <w:p w14:paraId="7C8DC4B9">
            <w:pP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专家评审意见</w:t>
            </w:r>
          </w:p>
        </w:tc>
        <w:tc>
          <w:tcPr>
            <w:tcW w:w="7736" w:type="dxa"/>
            <w:gridSpan w:val="7"/>
            <w:tcBorders>
              <w:bottom w:val="nil"/>
            </w:tcBorders>
          </w:tcPr>
          <w:p w14:paraId="6F07B971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14:paraId="6AAF3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60" w:type="dxa"/>
            <w:vMerge w:val="continue"/>
            <w:vAlign w:val="center"/>
          </w:tcPr>
          <w:p w14:paraId="4DED11A9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736" w:type="dxa"/>
            <w:gridSpan w:val="7"/>
            <w:tcBorders>
              <w:top w:val="nil"/>
            </w:tcBorders>
            <w:vAlign w:val="center"/>
          </w:tcPr>
          <w:p w14:paraId="73D4E30F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专家签字：</w:t>
            </w:r>
          </w:p>
        </w:tc>
      </w:tr>
      <w:tr w14:paraId="6427C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6" w:hRule="atLeast"/>
        </w:trPr>
        <w:tc>
          <w:tcPr>
            <w:tcW w:w="560" w:type="dxa"/>
            <w:vMerge w:val="restart"/>
            <w:vAlign w:val="center"/>
          </w:tcPr>
          <w:p w14:paraId="1D29E2B9">
            <w:pP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课程思政教中心意见</w:t>
            </w:r>
          </w:p>
        </w:tc>
        <w:tc>
          <w:tcPr>
            <w:tcW w:w="7736" w:type="dxa"/>
            <w:gridSpan w:val="7"/>
            <w:tcBorders>
              <w:bottom w:val="nil"/>
            </w:tcBorders>
          </w:tcPr>
          <w:p w14:paraId="11002EB9">
            <w:pPr>
              <w:spacing w:line="440" w:lineRule="exact"/>
              <w:rPr>
                <w:sz w:val="24"/>
                <w:szCs w:val="24"/>
              </w:rPr>
            </w:pPr>
          </w:p>
        </w:tc>
      </w:tr>
      <w:tr w14:paraId="195A2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60" w:type="dxa"/>
            <w:vMerge w:val="continue"/>
            <w:vAlign w:val="center"/>
          </w:tcPr>
          <w:p w14:paraId="3B75899B">
            <w:pPr>
              <w:spacing w:line="4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736" w:type="dxa"/>
            <w:gridSpan w:val="7"/>
            <w:tcBorders>
              <w:top w:val="nil"/>
            </w:tcBorders>
            <w:vAlign w:val="center"/>
          </w:tcPr>
          <w:p w14:paraId="54601F19">
            <w:pPr>
              <w:spacing w:line="4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主任签字：</w:t>
            </w:r>
          </w:p>
        </w:tc>
      </w:tr>
    </w:tbl>
    <w:p w14:paraId="78B440C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74A74B4">
      <w:pPr>
        <w:spacing w:before="156" w:beforeLines="5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案例名称（不超过</w:t>
      </w:r>
      <w:r>
        <w:rPr>
          <w:rFonts w:ascii="黑体" w:hAnsi="黑体" w:eastAsia="黑体"/>
          <w:sz w:val="36"/>
          <w:szCs w:val="36"/>
        </w:rPr>
        <w:t>15</w:t>
      </w:r>
      <w:r>
        <w:rPr>
          <w:rFonts w:hint="eastAsia" w:ascii="黑体" w:hAnsi="黑体" w:eastAsia="黑体"/>
          <w:sz w:val="36"/>
          <w:szCs w:val="36"/>
        </w:rPr>
        <w:t>字）</w:t>
      </w:r>
    </w:p>
    <w:p w14:paraId="2E6C00E6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——以《XX课程》X章X节为例</w:t>
      </w:r>
    </w:p>
    <w:p w14:paraId="006B336D">
      <w:pPr>
        <w:spacing w:before="156" w:beforeLines="50" w:after="156" w:afterLines="50" w:line="440" w:lineRule="exact"/>
        <w:rPr>
          <w:rFonts w:ascii="方正楷体_GBK" w:eastAsia="方正楷体_GBK"/>
          <w:sz w:val="30"/>
          <w:szCs w:val="30"/>
        </w:rPr>
      </w:pPr>
      <w:r>
        <w:rPr>
          <w:rFonts w:hint="eastAsia" w:ascii="方正楷体_GBK" w:eastAsia="方正楷体_GBK"/>
          <w:sz w:val="30"/>
          <w:szCs w:val="30"/>
        </w:rPr>
        <w:t>■个人简介</w:t>
      </w:r>
    </w:p>
    <w:p w14:paraId="2BA09518">
      <w:pPr>
        <w:spacing w:line="440" w:lineRule="exact"/>
        <w:ind w:firstLine="420" w:firstLineChars="200"/>
      </w:pPr>
      <w:r>
        <w:rPr>
          <w:rFonts w:hint="eastAsia"/>
        </w:rPr>
        <w:t>对个人的科研、教学情况（主讲课程情况），特别是教学改革情况进行描述，包括课题、论文、获奖等情况，不超过</w:t>
      </w:r>
      <w:r>
        <w:t>200</w:t>
      </w:r>
      <w:r>
        <w:rPr>
          <w:rFonts w:hint="eastAsia"/>
        </w:rPr>
        <w:t>字。（课题、论文不写具体名称，要求语言精炼）</w:t>
      </w:r>
    </w:p>
    <w:p w14:paraId="4A8491E9">
      <w:pPr>
        <w:spacing w:before="156" w:beforeLines="50" w:after="156" w:afterLines="50" w:line="440" w:lineRule="exact"/>
      </w:pPr>
      <w:r>
        <w:rPr>
          <w:rFonts w:hint="eastAsia" w:ascii="方正楷体_GBK" w:eastAsia="方正楷体_GBK"/>
          <w:sz w:val="30"/>
          <w:szCs w:val="30"/>
        </w:rPr>
        <w:t>■课程简介</w:t>
      </w:r>
    </w:p>
    <w:p w14:paraId="5ADE74F7">
      <w:pPr>
        <w:spacing w:line="440" w:lineRule="exact"/>
        <w:ind w:firstLine="420" w:firstLineChars="200"/>
      </w:pPr>
      <w:r>
        <w:rPr>
          <w:rFonts w:hint="eastAsia"/>
        </w:rPr>
        <w:t>（不超过</w:t>
      </w:r>
      <w:r>
        <w:t>200</w:t>
      </w:r>
      <w:r>
        <w:rPr>
          <w:rFonts w:hint="eastAsia"/>
        </w:rPr>
        <w:t>字）</w:t>
      </w:r>
    </w:p>
    <w:p w14:paraId="233A1DAB">
      <w:pPr>
        <w:spacing w:before="156" w:beforeLines="50" w:after="156" w:afterLines="50" w:line="440" w:lineRule="exact"/>
        <w:rPr>
          <w:rFonts w:ascii="方正楷体_GBK" w:eastAsia="方正楷体_GBK"/>
          <w:sz w:val="30"/>
          <w:szCs w:val="30"/>
        </w:rPr>
      </w:pPr>
      <w:r>
        <w:rPr>
          <w:rFonts w:hint="eastAsia" w:ascii="方正楷体_GBK" w:eastAsia="方正楷体_GBK"/>
          <w:sz w:val="30"/>
          <w:szCs w:val="30"/>
        </w:rPr>
        <w:t>■案例设计说明</w:t>
      </w:r>
    </w:p>
    <w:p w14:paraId="0790FF38">
      <w:pPr>
        <w:spacing w:line="440" w:lineRule="exact"/>
        <w:ind w:firstLine="420" w:firstLineChars="200"/>
      </w:pPr>
      <w:r>
        <w:rPr>
          <w:rFonts w:hint="eastAsia"/>
        </w:rPr>
        <w:t>着重结合人才培养的基本规律与课程思政的基本要求，阐述教学设计的理念与思路以及案例要实现的思政教学目标。不超过1</w:t>
      </w:r>
      <w:r>
        <w:t>5</w:t>
      </w:r>
      <w:r>
        <w:rPr>
          <w:rFonts w:hint="eastAsia"/>
        </w:rPr>
        <w:t>00字。</w:t>
      </w:r>
    </w:p>
    <w:p w14:paraId="609BAF81">
      <w:pPr>
        <w:spacing w:before="156" w:beforeLines="50" w:after="156" w:afterLines="50" w:line="440" w:lineRule="exact"/>
        <w:rPr>
          <w:rFonts w:ascii="方正楷体_GBK" w:eastAsia="方正楷体_GBK"/>
          <w:sz w:val="30"/>
          <w:szCs w:val="30"/>
        </w:rPr>
      </w:pPr>
      <w:r>
        <w:rPr>
          <w:rFonts w:hint="eastAsia" w:ascii="方正楷体_GBK" w:eastAsia="方正楷体_GBK"/>
          <w:sz w:val="30"/>
          <w:szCs w:val="30"/>
        </w:rPr>
        <w:t>■教学（教案设计）</w:t>
      </w:r>
    </w:p>
    <w:p w14:paraId="4FA8CF7D">
      <w:pPr>
        <w:spacing w:line="440" w:lineRule="exact"/>
        <w:ind w:firstLine="420" w:firstLineChars="2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一、教学目标</w:t>
      </w:r>
    </w:p>
    <w:p w14:paraId="1A2CD045">
      <w:pPr>
        <w:spacing w:line="440" w:lineRule="exact"/>
        <w:ind w:firstLine="420" w:firstLineChars="200"/>
      </w:pPr>
      <w:r>
        <w:rPr>
          <w:rFonts w:hint="eastAsia"/>
        </w:rPr>
        <w:t>目标既体现专业教学目标，也要体现思政教学目标</w:t>
      </w:r>
    </w:p>
    <w:p w14:paraId="443EA316">
      <w:pPr>
        <w:spacing w:line="440" w:lineRule="exact"/>
        <w:ind w:firstLine="420" w:firstLineChars="200"/>
      </w:pPr>
      <w:r>
        <w:rPr>
          <w:rFonts w:hint="eastAsia" w:ascii="黑体" w:hAnsi="黑体" w:eastAsia="黑体"/>
        </w:rPr>
        <w:t>二、教学内容</w:t>
      </w:r>
    </w:p>
    <w:p w14:paraId="3203496D">
      <w:pPr>
        <w:spacing w:line="440" w:lineRule="exact"/>
        <w:ind w:firstLine="420" w:firstLineChars="200"/>
      </w:pPr>
      <w:r>
        <w:rPr>
          <w:rFonts w:hint="eastAsia"/>
        </w:rPr>
        <w:t>章节名称</w:t>
      </w:r>
    </w:p>
    <w:p w14:paraId="4324AA8C">
      <w:pPr>
        <w:spacing w:line="440" w:lineRule="exact"/>
        <w:ind w:firstLine="420" w:firstLineChars="200"/>
      </w:pPr>
      <w:r>
        <w:rPr>
          <w:rFonts w:hint="eastAsia"/>
        </w:rPr>
        <w:t>（一）教学重点</w:t>
      </w:r>
    </w:p>
    <w:p w14:paraId="70AF8F6D">
      <w:pPr>
        <w:spacing w:line="440" w:lineRule="exact"/>
        <w:ind w:firstLine="420" w:firstLineChars="200"/>
      </w:pPr>
    </w:p>
    <w:p w14:paraId="1A1E4F3F">
      <w:pPr>
        <w:spacing w:line="440" w:lineRule="exact"/>
        <w:ind w:firstLine="420" w:firstLineChars="200"/>
      </w:pPr>
      <w:r>
        <w:rPr>
          <w:rFonts w:hint="eastAsia"/>
        </w:rPr>
        <w:t>（二）教学难点</w:t>
      </w:r>
    </w:p>
    <w:p w14:paraId="4DAD263F">
      <w:pPr>
        <w:spacing w:line="440" w:lineRule="exact"/>
        <w:ind w:firstLine="420" w:firstLineChars="200"/>
      </w:pPr>
    </w:p>
    <w:p w14:paraId="6C21D60B">
      <w:pPr>
        <w:spacing w:line="440" w:lineRule="exact"/>
        <w:ind w:firstLine="420" w:firstLineChars="200"/>
        <w:rPr>
          <w:rFonts w:hint="eastAsia"/>
        </w:rPr>
      </w:pPr>
      <w:r>
        <w:rPr>
          <w:rFonts w:hint="eastAsia"/>
        </w:rPr>
        <w:t>（三）学时数</w:t>
      </w:r>
    </w:p>
    <w:p w14:paraId="17D2E71A">
      <w:pPr>
        <w:spacing w:line="440" w:lineRule="exact"/>
        <w:ind w:firstLine="420" w:firstLineChars="200"/>
      </w:pPr>
    </w:p>
    <w:p w14:paraId="10F8814D">
      <w:pPr>
        <w:spacing w:line="440" w:lineRule="exact"/>
        <w:ind w:firstLine="420" w:firstLineChars="200"/>
      </w:pPr>
      <w:r>
        <w:rPr>
          <w:rFonts w:hint="eastAsia"/>
        </w:rPr>
        <w:t>（四）教学提纲</w:t>
      </w:r>
    </w:p>
    <w:p w14:paraId="28852AEF">
      <w:pPr>
        <w:spacing w:line="440" w:lineRule="exact"/>
        <w:ind w:firstLine="420" w:firstLineChars="200"/>
      </w:pPr>
    </w:p>
    <w:p w14:paraId="17CCE300">
      <w:pPr>
        <w:spacing w:line="440" w:lineRule="exact"/>
        <w:ind w:firstLine="420" w:firstLineChars="200"/>
      </w:pPr>
      <w:r>
        <w:rPr>
          <w:rFonts w:hint="eastAsia" w:ascii="黑体" w:hAnsi="黑体" w:eastAsia="黑体"/>
        </w:rPr>
        <w:t>三、学情分析</w:t>
      </w:r>
    </w:p>
    <w:p w14:paraId="2A2D381D">
      <w:pPr>
        <w:spacing w:line="440" w:lineRule="exact"/>
        <w:ind w:firstLine="420" w:firstLineChars="200"/>
      </w:pPr>
    </w:p>
    <w:p w14:paraId="23CE8475">
      <w:pPr>
        <w:spacing w:line="440" w:lineRule="exact"/>
        <w:ind w:firstLine="420" w:firstLineChars="200"/>
      </w:pPr>
      <w:r>
        <w:rPr>
          <w:rFonts w:hint="eastAsia" w:ascii="黑体" w:hAnsi="黑体" w:eastAsia="黑体"/>
        </w:rPr>
        <w:t>四、教学策略</w:t>
      </w:r>
    </w:p>
    <w:p w14:paraId="44BC40C3">
      <w:pPr>
        <w:spacing w:line="440" w:lineRule="exact"/>
        <w:ind w:firstLine="420" w:firstLineChars="200"/>
      </w:pPr>
    </w:p>
    <w:p w14:paraId="050D64E4">
      <w:pPr>
        <w:spacing w:line="440" w:lineRule="exact"/>
        <w:ind w:firstLine="420" w:firstLineChars="200"/>
      </w:pPr>
      <w:r>
        <w:rPr>
          <w:rFonts w:hint="eastAsia" w:ascii="黑体" w:hAnsi="黑体" w:eastAsia="黑体"/>
        </w:rPr>
        <w:t>五、教学方法和载体</w:t>
      </w:r>
    </w:p>
    <w:p w14:paraId="6DE42F74">
      <w:pPr>
        <w:spacing w:line="440" w:lineRule="exact"/>
        <w:ind w:firstLine="420" w:firstLineChars="200"/>
      </w:pPr>
    </w:p>
    <w:p w14:paraId="65FD70EC">
      <w:pPr>
        <w:spacing w:line="440" w:lineRule="exact"/>
        <w:ind w:firstLine="420" w:firstLineChars="200"/>
      </w:pPr>
      <w:r>
        <w:rPr>
          <w:rFonts w:hint="eastAsia" w:ascii="黑体" w:hAnsi="黑体" w:eastAsia="黑体"/>
        </w:rPr>
        <w:t>六、教学过程</w:t>
      </w:r>
    </w:p>
    <w:p w14:paraId="46E1EA45">
      <w:pPr>
        <w:spacing w:line="440" w:lineRule="exact"/>
        <w:ind w:firstLine="420" w:firstLineChars="200"/>
      </w:pPr>
    </w:p>
    <w:p w14:paraId="63E53F6B">
      <w:pPr>
        <w:spacing w:before="156" w:beforeLines="50" w:after="156" w:afterLines="50" w:line="440" w:lineRule="exact"/>
      </w:pPr>
      <w:r>
        <w:rPr>
          <w:rFonts w:hint="eastAsia" w:ascii="方正楷体_GBK" w:eastAsia="方正楷体_GBK"/>
          <w:sz w:val="30"/>
          <w:szCs w:val="30"/>
        </w:rPr>
        <w:t>■案例教学反思（总结）</w:t>
      </w:r>
    </w:p>
    <w:p w14:paraId="6CBECA5A">
      <w:pPr>
        <w:spacing w:line="440" w:lineRule="exact"/>
        <w:ind w:firstLine="420" w:firstLineChars="200"/>
      </w:pPr>
    </w:p>
    <w:p w14:paraId="6E65E0C5">
      <w:pPr>
        <w:spacing w:before="156" w:beforeLines="50" w:after="156" w:afterLines="50" w:line="440" w:lineRule="exact"/>
        <w:rPr>
          <w:rFonts w:ascii="方正楷体_GBK" w:eastAsia="方正楷体_GBK"/>
          <w:sz w:val="30"/>
          <w:szCs w:val="30"/>
        </w:rPr>
      </w:pPr>
      <w:r>
        <w:rPr>
          <w:rFonts w:hint="eastAsia" w:ascii="方正楷体_GBK" w:eastAsia="方正楷体_GBK"/>
          <w:sz w:val="30"/>
          <w:szCs w:val="30"/>
        </w:rPr>
        <w:t>■案例参考材料</w:t>
      </w:r>
    </w:p>
    <w:p w14:paraId="556CCBFE">
      <w:pPr>
        <w:spacing w:line="440" w:lineRule="exact"/>
        <w:ind w:firstLine="420" w:firstLineChars="20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视频：</w:t>
      </w:r>
    </w:p>
    <w:p w14:paraId="49DAB4CD">
      <w:pPr>
        <w:spacing w:line="440" w:lineRule="exact"/>
        <w:ind w:firstLine="420" w:firstLineChars="2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案例：</w:t>
      </w:r>
    </w:p>
    <w:p w14:paraId="6656FB08">
      <w:pPr>
        <w:spacing w:line="440" w:lineRule="exact"/>
        <w:ind w:firstLine="420" w:firstLineChars="200"/>
      </w:pPr>
      <w:r>
        <w:rPr>
          <w:rFonts w:hint="eastAsia"/>
        </w:rPr>
        <w:t>3</w:t>
      </w:r>
      <w:r>
        <w:t>.</w:t>
      </w:r>
    </w:p>
    <w:p w14:paraId="5429EDDD">
      <w:pPr>
        <w:spacing w:line="440" w:lineRule="exact"/>
        <w:ind w:firstLine="420" w:firstLineChars="200"/>
      </w:pPr>
      <w:r>
        <w:rPr>
          <w:rFonts w:hint="eastAsia"/>
        </w:rPr>
        <w:t>4</w:t>
      </w:r>
      <w: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30B4D">
    <w:pPr>
      <w:pStyle w:val="2"/>
      <w:jc w:val="center"/>
    </w:pPr>
  </w:p>
  <w:p w14:paraId="254A569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8720268"/>
      <w:docPartObj>
        <w:docPartGallery w:val="autotext"/>
      </w:docPartObj>
    </w:sdtPr>
    <w:sdtContent>
      <w:p w14:paraId="29C9D1EF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41A6CB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DEDD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U4OTAwYmJmZTM2NTgwNzBhOTZlZGUzNDMzMTc2ZmEifQ=="/>
    <w:docVar w:name="DsFormartTempId" w:val="1"/>
  </w:docVars>
  <w:rsids>
    <w:rsidRoot w:val="002F5CDB"/>
    <w:rsid w:val="00010C5B"/>
    <w:rsid w:val="0001293E"/>
    <w:rsid w:val="00015229"/>
    <w:rsid w:val="000174BA"/>
    <w:rsid w:val="00021578"/>
    <w:rsid w:val="00032EBC"/>
    <w:rsid w:val="000B1445"/>
    <w:rsid w:val="000B5C73"/>
    <w:rsid w:val="000D4019"/>
    <w:rsid w:val="000D49FF"/>
    <w:rsid w:val="000F3269"/>
    <w:rsid w:val="00101C60"/>
    <w:rsid w:val="0010785C"/>
    <w:rsid w:val="00112966"/>
    <w:rsid w:val="0014273A"/>
    <w:rsid w:val="001563DB"/>
    <w:rsid w:val="001613C3"/>
    <w:rsid w:val="001629FA"/>
    <w:rsid w:val="001653DC"/>
    <w:rsid w:val="0017483D"/>
    <w:rsid w:val="00176252"/>
    <w:rsid w:val="001827D5"/>
    <w:rsid w:val="00182F03"/>
    <w:rsid w:val="001962EE"/>
    <w:rsid w:val="001B38AB"/>
    <w:rsid w:val="001D6F66"/>
    <w:rsid w:val="001E1BE7"/>
    <w:rsid w:val="001E7849"/>
    <w:rsid w:val="001F4DA8"/>
    <w:rsid w:val="002101D5"/>
    <w:rsid w:val="0021649C"/>
    <w:rsid w:val="0022253C"/>
    <w:rsid w:val="00227E11"/>
    <w:rsid w:val="0024677B"/>
    <w:rsid w:val="0025129F"/>
    <w:rsid w:val="00251452"/>
    <w:rsid w:val="00265BAF"/>
    <w:rsid w:val="002800D2"/>
    <w:rsid w:val="0028048D"/>
    <w:rsid w:val="002807C2"/>
    <w:rsid w:val="00282320"/>
    <w:rsid w:val="00284E6B"/>
    <w:rsid w:val="0028577B"/>
    <w:rsid w:val="002A3218"/>
    <w:rsid w:val="002C4B97"/>
    <w:rsid w:val="002F5CDB"/>
    <w:rsid w:val="002F7481"/>
    <w:rsid w:val="003240F0"/>
    <w:rsid w:val="003549D5"/>
    <w:rsid w:val="003566E8"/>
    <w:rsid w:val="00371B0F"/>
    <w:rsid w:val="00371ED4"/>
    <w:rsid w:val="0038037D"/>
    <w:rsid w:val="00384DB9"/>
    <w:rsid w:val="003C0AFC"/>
    <w:rsid w:val="003C256A"/>
    <w:rsid w:val="003C5A19"/>
    <w:rsid w:val="00401E93"/>
    <w:rsid w:val="00427522"/>
    <w:rsid w:val="00463500"/>
    <w:rsid w:val="004A5B57"/>
    <w:rsid w:val="004B1923"/>
    <w:rsid w:val="004B5411"/>
    <w:rsid w:val="004D5D41"/>
    <w:rsid w:val="004F47D8"/>
    <w:rsid w:val="0050186F"/>
    <w:rsid w:val="00512192"/>
    <w:rsid w:val="00522F9E"/>
    <w:rsid w:val="005250C8"/>
    <w:rsid w:val="00526F69"/>
    <w:rsid w:val="00550C0D"/>
    <w:rsid w:val="00551B84"/>
    <w:rsid w:val="00592ABE"/>
    <w:rsid w:val="005A59DE"/>
    <w:rsid w:val="005B7D51"/>
    <w:rsid w:val="005D09D2"/>
    <w:rsid w:val="005D239E"/>
    <w:rsid w:val="005E50EC"/>
    <w:rsid w:val="005F12F3"/>
    <w:rsid w:val="00604D8D"/>
    <w:rsid w:val="00607051"/>
    <w:rsid w:val="00615AD0"/>
    <w:rsid w:val="0063549D"/>
    <w:rsid w:val="0063751F"/>
    <w:rsid w:val="00637DE3"/>
    <w:rsid w:val="00656FDC"/>
    <w:rsid w:val="0066454B"/>
    <w:rsid w:val="0066458E"/>
    <w:rsid w:val="00670FAB"/>
    <w:rsid w:val="006756F8"/>
    <w:rsid w:val="00677E09"/>
    <w:rsid w:val="00686749"/>
    <w:rsid w:val="00687AEA"/>
    <w:rsid w:val="00687DF3"/>
    <w:rsid w:val="0069080B"/>
    <w:rsid w:val="0069250E"/>
    <w:rsid w:val="00695BD1"/>
    <w:rsid w:val="006D00FF"/>
    <w:rsid w:val="006D6342"/>
    <w:rsid w:val="006E2908"/>
    <w:rsid w:val="006F3A71"/>
    <w:rsid w:val="00702221"/>
    <w:rsid w:val="007070AB"/>
    <w:rsid w:val="00727C0D"/>
    <w:rsid w:val="00737D5E"/>
    <w:rsid w:val="00742776"/>
    <w:rsid w:val="00757DF5"/>
    <w:rsid w:val="00796C0B"/>
    <w:rsid w:val="007A5D98"/>
    <w:rsid w:val="007B19FA"/>
    <w:rsid w:val="007B428C"/>
    <w:rsid w:val="007B69FA"/>
    <w:rsid w:val="007C1E70"/>
    <w:rsid w:val="007E661B"/>
    <w:rsid w:val="007F1D71"/>
    <w:rsid w:val="007F724A"/>
    <w:rsid w:val="0080238E"/>
    <w:rsid w:val="00830519"/>
    <w:rsid w:val="0083228B"/>
    <w:rsid w:val="00833F1D"/>
    <w:rsid w:val="00837D9F"/>
    <w:rsid w:val="0085313E"/>
    <w:rsid w:val="00861751"/>
    <w:rsid w:val="00862FAF"/>
    <w:rsid w:val="00874266"/>
    <w:rsid w:val="008837F6"/>
    <w:rsid w:val="0089269C"/>
    <w:rsid w:val="008B3F38"/>
    <w:rsid w:val="008C7CE9"/>
    <w:rsid w:val="008E0A98"/>
    <w:rsid w:val="008E0ABE"/>
    <w:rsid w:val="008E1DA3"/>
    <w:rsid w:val="009062FA"/>
    <w:rsid w:val="00912448"/>
    <w:rsid w:val="00916656"/>
    <w:rsid w:val="00925C64"/>
    <w:rsid w:val="0093706E"/>
    <w:rsid w:val="00945A58"/>
    <w:rsid w:val="00957385"/>
    <w:rsid w:val="00963F6D"/>
    <w:rsid w:val="009656FB"/>
    <w:rsid w:val="00970F62"/>
    <w:rsid w:val="00977AD9"/>
    <w:rsid w:val="009B5A70"/>
    <w:rsid w:val="009C5563"/>
    <w:rsid w:val="009D6288"/>
    <w:rsid w:val="009E205E"/>
    <w:rsid w:val="009F4C6C"/>
    <w:rsid w:val="00A11B3D"/>
    <w:rsid w:val="00A24E4F"/>
    <w:rsid w:val="00A25315"/>
    <w:rsid w:val="00A337A6"/>
    <w:rsid w:val="00A410B9"/>
    <w:rsid w:val="00A47322"/>
    <w:rsid w:val="00A56312"/>
    <w:rsid w:val="00A62D18"/>
    <w:rsid w:val="00A72F11"/>
    <w:rsid w:val="00A77B6D"/>
    <w:rsid w:val="00A82666"/>
    <w:rsid w:val="00A8270B"/>
    <w:rsid w:val="00A91200"/>
    <w:rsid w:val="00A96C0B"/>
    <w:rsid w:val="00AC57AD"/>
    <w:rsid w:val="00AE2C62"/>
    <w:rsid w:val="00B26711"/>
    <w:rsid w:val="00B40A42"/>
    <w:rsid w:val="00B5337A"/>
    <w:rsid w:val="00B54F41"/>
    <w:rsid w:val="00B57365"/>
    <w:rsid w:val="00B64F86"/>
    <w:rsid w:val="00B94FBB"/>
    <w:rsid w:val="00BA05D1"/>
    <w:rsid w:val="00BA350A"/>
    <w:rsid w:val="00BB0B58"/>
    <w:rsid w:val="00BB6631"/>
    <w:rsid w:val="00BC23DA"/>
    <w:rsid w:val="00C00C83"/>
    <w:rsid w:val="00C051C8"/>
    <w:rsid w:val="00C11CC2"/>
    <w:rsid w:val="00C125B8"/>
    <w:rsid w:val="00C30CC3"/>
    <w:rsid w:val="00C57C76"/>
    <w:rsid w:val="00C61FB3"/>
    <w:rsid w:val="00C63771"/>
    <w:rsid w:val="00C926D9"/>
    <w:rsid w:val="00CB413F"/>
    <w:rsid w:val="00CC775D"/>
    <w:rsid w:val="00CF4851"/>
    <w:rsid w:val="00D04E1C"/>
    <w:rsid w:val="00D32BD7"/>
    <w:rsid w:val="00D450CF"/>
    <w:rsid w:val="00D5176F"/>
    <w:rsid w:val="00D51B87"/>
    <w:rsid w:val="00D528B9"/>
    <w:rsid w:val="00D61E69"/>
    <w:rsid w:val="00D92458"/>
    <w:rsid w:val="00D929C5"/>
    <w:rsid w:val="00DC0F29"/>
    <w:rsid w:val="00DC6E8F"/>
    <w:rsid w:val="00DD3D0B"/>
    <w:rsid w:val="00DE483E"/>
    <w:rsid w:val="00DE67D1"/>
    <w:rsid w:val="00DF0792"/>
    <w:rsid w:val="00DF2668"/>
    <w:rsid w:val="00E11D2A"/>
    <w:rsid w:val="00E20659"/>
    <w:rsid w:val="00E24C66"/>
    <w:rsid w:val="00E32CEC"/>
    <w:rsid w:val="00E40768"/>
    <w:rsid w:val="00E510FF"/>
    <w:rsid w:val="00E61073"/>
    <w:rsid w:val="00E62F8E"/>
    <w:rsid w:val="00E71E1A"/>
    <w:rsid w:val="00E73CC8"/>
    <w:rsid w:val="00EB6246"/>
    <w:rsid w:val="00EF1800"/>
    <w:rsid w:val="00F14A6F"/>
    <w:rsid w:val="00F17EA8"/>
    <w:rsid w:val="00F2131A"/>
    <w:rsid w:val="00F45F17"/>
    <w:rsid w:val="00F53973"/>
    <w:rsid w:val="00F61E10"/>
    <w:rsid w:val="00F7455C"/>
    <w:rsid w:val="00F86A80"/>
    <w:rsid w:val="00F91EED"/>
    <w:rsid w:val="00FD5D98"/>
    <w:rsid w:val="00FE76F4"/>
    <w:rsid w:val="00FF26B9"/>
    <w:rsid w:val="13DF5D97"/>
    <w:rsid w:val="2BD73BCE"/>
    <w:rsid w:val="3CE13F8A"/>
    <w:rsid w:val="4F8702B3"/>
    <w:rsid w:val="62D15B4A"/>
    <w:rsid w:val="6FF974D0"/>
    <w:rsid w:val="71E0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1"/>
    <w:unhideWhenUsed/>
    <w:uiPriority w:val="99"/>
    <w:pPr>
      <w:snapToGrid w:val="0"/>
      <w:jc w:val="left"/>
    </w:pPr>
    <w:rPr>
      <w:kern w:val="2"/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laceholder Text"/>
    <w:basedOn w:val="7"/>
    <w:semiHidden/>
    <w:qFormat/>
    <w:uiPriority w:val="99"/>
    <w:rPr>
      <w:color w:val="808080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1">
    <w:name w:val="脚注文本 字符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1118</Words>
  <Characters>1156</Characters>
  <Lines>9</Lines>
  <Paragraphs>2</Paragraphs>
  <TotalTime>1877</TotalTime>
  <ScaleCrop>false</ScaleCrop>
  <LinksUpToDate>false</LinksUpToDate>
  <CharactersWithSpaces>1160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2020-03-05T00:50:00Z</dcterms:created>
  <dc:creator>123</dc:creator>
  <cp:lastModifiedBy>曹磊</cp:lastModifiedBy>
  <dcterms:modified xsi:type="dcterms:W3CDTF">2025-11-18T07:34:54Z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50B1A480F0E94285A221864C5321F596_13</vt:lpwstr>
  </property>
</Properties>
</file>