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344F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XX学院2024-2025学年第二学期</w:t>
      </w:r>
    </w:p>
    <w:p w14:paraId="212AD8A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教材采选报告</w:t>
      </w:r>
    </w:p>
    <w:p w14:paraId="28623912">
      <w:pPr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采选报告需包含以下内容： </w:t>
      </w:r>
    </w:p>
    <w:p w14:paraId="3078E9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一、学院教材使用一览表（包括全部课程）：</w:t>
      </w:r>
    </w:p>
    <w:tbl>
      <w:tblPr>
        <w:tblStyle w:val="4"/>
        <w:tblW w:w="9808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15"/>
        <w:gridCol w:w="1223"/>
        <w:gridCol w:w="1073"/>
        <w:gridCol w:w="1062"/>
        <w:gridCol w:w="1006"/>
        <w:gridCol w:w="348"/>
        <w:gridCol w:w="348"/>
        <w:gridCol w:w="348"/>
        <w:gridCol w:w="350"/>
        <w:gridCol w:w="1385"/>
      </w:tblGrid>
      <w:tr w14:paraId="72BD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50" w:type="dxa"/>
            <w:vAlign w:val="center"/>
          </w:tcPr>
          <w:p w14:paraId="5031E1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315" w:type="dxa"/>
            <w:vAlign w:val="center"/>
          </w:tcPr>
          <w:p w14:paraId="06FD20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教材名称</w:t>
            </w:r>
          </w:p>
        </w:tc>
        <w:tc>
          <w:tcPr>
            <w:tcW w:w="1223" w:type="dxa"/>
            <w:vAlign w:val="center"/>
          </w:tcPr>
          <w:p w14:paraId="6D124A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ISBN</w:t>
            </w:r>
          </w:p>
        </w:tc>
        <w:tc>
          <w:tcPr>
            <w:tcW w:w="1073" w:type="dxa"/>
            <w:vAlign w:val="center"/>
          </w:tcPr>
          <w:p w14:paraId="52634B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</w:t>
            </w:r>
          </w:p>
        </w:tc>
        <w:tc>
          <w:tcPr>
            <w:tcW w:w="1062" w:type="dxa"/>
            <w:vAlign w:val="center"/>
          </w:tcPr>
          <w:p w14:paraId="3ABEB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出版社</w:t>
            </w:r>
          </w:p>
        </w:tc>
        <w:tc>
          <w:tcPr>
            <w:tcW w:w="1006" w:type="dxa"/>
            <w:vAlign w:val="center"/>
          </w:tcPr>
          <w:p w14:paraId="7ED203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出版时间</w:t>
            </w:r>
          </w:p>
        </w:tc>
        <w:tc>
          <w:tcPr>
            <w:tcW w:w="348" w:type="dxa"/>
            <w:vAlign w:val="center"/>
          </w:tcPr>
          <w:p w14:paraId="273EEC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348" w:type="dxa"/>
            <w:vAlign w:val="center"/>
          </w:tcPr>
          <w:p w14:paraId="44EBBE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348" w:type="dxa"/>
            <w:vAlign w:val="center"/>
          </w:tcPr>
          <w:p w14:paraId="5BB10C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350" w:type="dxa"/>
            <w:vAlign w:val="center"/>
          </w:tcPr>
          <w:p w14:paraId="54C9C0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1385" w:type="dxa"/>
            <w:vAlign w:val="center"/>
          </w:tcPr>
          <w:p w14:paraId="486258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如选用教材不符合B、C、D,或不指定教材请说明原因</w:t>
            </w:r>
          </w:p>
        </w:tc>
      </w:tr>
      <w:tr w14:paraId="26EE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</w:tcPr>
          <w:p w14:paraId="58E808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5" w:type="dxa"/>
          </w:tcPr>
          <w:p w14:paraId="477279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3" w:type="dxa"/>
          </w:tcPr>
          <w:p w14:paraId="654C7D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</w:tcPr>
          <w:p w14:paraId="5529D6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2" w:type="dxa"/>
          </w:tcPr>
          <w:p w14:paraId="09034E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</w:tcPr>
          <w:p w14:paraId="4A60E0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701C24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57415C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1BD79C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</w:tcPr>
          <w:p w14:paraId="057D61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5" w:type="dxa"/>
          </w:tcPr>
          <w:p w14:paraId="5C154D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433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50" w:type="dxa"/>
          </w:tcPr>
          <w:p w14:paraId="559FC0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5" w:type="dxa"/>
          </w:tcPr>
          <w:p w14:paraId="650A49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3" w:type="dxa"/>
          </w:tcPr>
          <w:p w14:paraId="24D458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</w:tcPr>
          <w:p w14:paraId="1E2F9E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2" w:type="dxa"/>
          </w:tcPr>
          <w:p w14:paraId="5EE45F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</w:tcPr>
          <w:p w14:paraId="1BF17A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1E2217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339840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4F435E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</w:tcPr>
          <w:p w14:paraId="352418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5" w:type="dxa"/>
          </w:tcPr>
          <w:p w14:paraId="7955FB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A9E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0" w:type="dxa"/>
          </w:tcPr>
          <w:p w14:paraId="27819F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5" w:type="dxa"/>
          </w:tcPr>
          <w:p w14:paraId="557A7D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3" w:type="dxa"/>
          </w:tcPr>
          <w:p w14:paraId="3985CD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</w:tcPr>
          <w:p w14:paraId="485C73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2" w:type="dxa"/>
          </w:tcPr>
          <w:p w14:paraId="143838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</w:tcPr>
          <w:p w14:paraId="7E8BC3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0FA95E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238EE2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61540C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</w:tcPr>
          <w:p w14:paraId="6F6717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5" w:type="dxa"/>
          </w:tcPr>
          <w:p w14:paraId="636933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D9D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0" w:type="dxa"/>
          </w:tcPr>
          <w:p w14:paraId="2F9B07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5" w:type="dxa"/>
          </w:tcPr>
          <w:p w14:paraId="20703D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3" w:type="dxa"/>
          </w:tcPr>
          <w:p w14:paraId="40DB7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</w:tcPr>
          <w:p w14:paraId="5CFE9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2" w:type="dxa"/>
          </w:tcPr>
          <w:p w14:paraId="44E0F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</w:tcPr>
          <w:p w14:paraId="575531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0AF0FC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63EBEB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43091B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</w:tcPr>
          <w:p w14:paraId="7E062A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5" w:type="dxa"/>
          </w:tcPr>
          <w:p w14:paraId="03B183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712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0" w:type="dxa"/>
          </w:tcPr>
          <w:p w14:paraId="03C7CD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5" w:type="dxa"/>
          </w:tcPr>
          <w:p w14:paraId="66FB40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3" w:type="dxa"/>
          </w:tcPr>
          <w:p w14:paraId="68805D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</w:tcPr>
          <w:p w14:paraId="601B5E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2" w:type="dxa"/>
          </w:tcPr>
          <w:p w14:paraId="5E7841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</w:tcPr>
          <w:p w14:paraId="058D57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7CD5CD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3BD486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8" w:type="dxa"/>
          </w:tcPr>
          <w:p w14:paraId="6E1C3C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</w:tcPr>
          <w:p w14:paraId="60E15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5" w:type="dxa"/>
          </w:tcPr>
          <w:p w14:paraId="146AE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5535B5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备注：</w:t>
      </w:r>
    </w:p>
    <w:p w14:paraId="690C313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选用近三年出版的教材；B.选用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国家级、省部级优秀教材、获奖教材与规划教材；C.选用教育部和各专业教学指导委员会推荐教材；D.选用马工程教材。</w:t>
      </w:r>
    </w:p>
    <w:p w14:paraId="58A493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请在A、B、C、D栏中打钩，可多选。</w:t>
      </w:r>
    </w:p>
    <w:p w14:paraId="3BB4EC3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自编教材使用情况（不符合B、C、D中所列要求的教材，说明选用原因，按《淮北师范大学教材管理办法（修订）》中使用流程提出申请）并填写以下表格。</w:t>
      </w:r>
    </w:p>
    <w:p w14:paraId="4635FC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自编教材使用情况汇总表</w:t>
      </w:r>
    </w:p>
    <w:tbl>
      <w:tblPr>
        <w:tblStyle w:val="4"/>
        <w:tblW w:w="9877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42"/>
        <w:gridCol w:w="1073"/>
        <w:gridCol w:w="1062"/>
        <w:gridCol w:w="1142"/>
        <w:gridCol w:w="1514"/>
        <w:gridCol w:w="1442"/>
        <w:gridCol w:w="1106"/>
      </w:tblGrid>
      <w:tr w14:paraId="2DCF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6" w:type="dxa"/>
            <w:vAlign w:val="center"/>
          </w:tcPr>
          <w:p w14:paraId="5CF298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自编教材名称</w:t>
            </w:r>
          </w:p>
        </w:tc>
        <w:tc>
          <w:tcPr>
            <w:tcW w:w="1042" w:type="dxa"/>
            <w:vAlign w:val="center"/>
          </w:tcPr>
          <w:p w14:paraId="46160F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ISBN</w:t>
            </w:r>
          </w:p>
        </w:tc>
        <w:tc>
          <w:tcPr>
            <w:tcW w:w="1073" w:type="dxa"/>
            <w:vAlign w:val="center"/>
          </w:tcPr>
          <w:p w14:paraId="327553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</w:t>
            </w:r>
          </w:p>
        </w:tc>
        <w:tc>
          <w:tcPr>
            <w:tcW w:w="1062" w:type="dxa"/>
            <w:vAlign w:val="center"/>
          </w:tcPr>
          <w:p w14:paraId="6FC2EE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出版社</w:t>
            </w:r>
          </w:p>
        </w:tc>
        <w:tc>
          <w:tcPr>
            <w:tcW w:w="1142" w:type="dxa"/>
            <w:vAlign w:val="center"/>
          </w:tcPr>
          <w:p w14:paraId="35777A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出版时间</w:t>
            </w:r>
          </w:p>
        </w:tc>
        <w:tc>
          <w:tcPr>
            <w:tcW w:w="1514" w:type="dxa"/>
            <w:vAlign w:val="center"/>
          </w:tcPr>
          <w:p w14:paraId="31490A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使用课程</w:t>
            </w:r>
          </w:p>
        </w:tc>
        <w:tc>
          <w:tcPr>
            <w:tcW w:w="1442" w:type="dxa"/>
            <w:vAlign w:val="center"/>
          </w:tcPr>
          <w:p w14:paraId="0F256E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使用原因</w:t>
            </w:r>
          </w:p>
        </w:tc>
        <w:tc>
          <w:tcPr>
            <w:tcW w:w="1106" w:type="dxa"/>
            <w:vAlign w:val="center"/>
          </w:tcPr>
          <w:p w14:paraId="005A79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申请教师</w:t>
            </w:r>
          </w:p>
        </w:tc>
      </w:tr>
      <w:tr w14:paraId="04BD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6" w:type="dxa"/>
          </w:tcPr>
          <w:p w14:paraId="30DAFB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</w:tcPr>
          <w:p w14:paraId="0B1A17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</w:tcPr>
          <w:p w14:paraId="3EA27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2" w:type="dxa"/>
          </w:tcPr>
          <w:p w14:paraId="2F0E9F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51A92E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4" w:type="dxa"/>
          </w:tcPr>
          <w:p w14:paraId="6322E9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2" w:type="dxa"/>
          </w:tcPr>
          <w:p w14:paraId="343632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6" w:type="dxa"/>
          </w:tcPr>
          <w:p w14:paraId="505E31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56D34B7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境外教材使用情况（按《淮北师范大学境外教材选用管理实施细则（暂行）》中的规定提出申请，选用教材确保符合我国相关的法律法规和政治要求，具有先进性、科学性等特点）填写以下表格。</w:t>
      </w:r>
    </w:p>
    <w:p w14:paraId="0BB6AC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境外教材使用情况汇总表</w:t>
      </w:r>
    </w:p>
    <w:tbl>
      <w:tblPr>
        <w:tblStyle w:val="4"/>
        <w:tblW w:w="9854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08"/>
        <w:gridCol w:w="1003"/>
        <w:gridCol w:w="945"/>
        <w:gridCol w:w="1063"/>
        <w:gridCol w:w="1235"/>
        <w:gridCol w:w="1227"/>
        <w:gridCol w:w="1115"/>
        <w:gridCol w:w="958"/>
      </w:tblGrid>
      <w:tr w14:paraId="7101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00" w:type="dxa"/>
            <w:vAlign w:val="center"/>
          </w:tcPr>
          <w:p w14:paraId="61B0AB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境外教材名称</w:t>
            </w:r>
          </w:p>
        </w:tc>
        <w:tc>
          <w:tcPr>
            <w:tcW w:w="1108" w:type="dxa"/>
            <w:vAlign w:val="center"/>
          </w:tcPr>
          <w:p w14:paraId="6A470E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ISBN</w:t>
            </w:r>
          </w:p>
        </w:tc>
        <w:tc>
          <w:tcPr>
            <w:tcW w:w="1003" w:type="dxa"/>
            <w:vAlign w:val="center"/>
          </w:tcPr>
          <w:p w14:paraId="6A0EF5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</w:t>
            </w:r>
          </w:p>
        </w:tc>
        <w:tc>
          <w:tcPr>
            <w:tcW w:w="945" w:type="dxa"/>
            <w:vAlign w:val="center"/>
          </w:tcPr>
          <w:p w14:paraId="7BF4AE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出版社</w:t>
            </w:r>
          </w:p>
        </w:tc>
        <w:tc>
          <w:tcPr>
            <w:tcW w:w="1063" w:type="dxa"/>
            <w:vAlign w:val="center"/>
          </w:tcPr>
          <w:p w14:paraId="323D60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出版时间</w:t>
            </w:r>
          </w:p>
        </w:tc>
        <w:tc>
          <w:tcPr>
            <w:tcW w:w="1235" w:type="dxa"/>
            <w:vAlign w:val="center"/>
          </w:tcPr>
          <w:p w14:paraId="35AF45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使用课程</w:t>
            </w:r>
          </w:p>
        </w:tc>
        <w:tc>
          <w:tcPr>
            <w:tcW w:w="1227" w:type="dxa"/>
            <w:vAlign w:val="center"/>
          </w:tcPr>
          <w:p w14:paraId="3A73EC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使用原因</w:t>
            </w:r>
          </w:p>
        </w:tc>
        <w:tc>
          <w:tcPr>
            <w:tcW w:w="1115" w:type="dxa"/>
            <w:vAlign w:val="center"/>
          </w:tcPr>
          <w:p w14:paraId="3631CB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申请教师</w:t>
            </w:r>
          </w:p>
        </w:tc>
        <w:tc>
          <w:tcPr>
            <w:tcW w:w="958" w:type="dxa"/>
            <w:vAlign w:val="center"/>
          </w:tcPr>
          <w:p w14:paraId="352DC4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是否符合《境外教材选用管理实施细则》</w:t>
            </w:r>
          </w:p>
        </w:tc>
      </w:tr>
      <w:tr w14:paraId="7165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0" w:type="dxa"/>
          </w:tcPr>
          <w:p w14:paraId="23CFF5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 w14:paraId="31AE8F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3" w:type="dxa"/>
          </w:tcPr>
          <w:p w14:paraId="4CC857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 w14:paraId="171AE5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3B4175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</w:tcPr>
          <w:p w14:paraId="0E6B11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 w14:paraId="34B1EC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5" w:type="dxa"/>
          </w:tcPr>
          <w:p w14:paraId="44CAEE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 w14:paraId="0613A9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478537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四、是否使用不符合规定的教材（高职高专教材；出版时间过早、版本过老的教材；不符合本校人才培养方案、教学计划和课程标准要求的教材；具有意识形态风险、政治安全薄弱的教材），如使用请列出课程及使用教材信息并说明原因。</w:t>
      </w:r>
    </w:p>
    <w:p w14:paraId="328884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五、院级教材审核如何把关（教材内容、质量、政治安全、意识形态等各方面）</w:t>
      </w:r>
    </w:p>
    <w:p w14:paraId="1104A8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5C725"/>
    <w:multiLevelType w:val="singleLevel"/>
    <w:tmpl w:val="A085C7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1FC983"/>
    <w:multiLevelType w:val="singleLevel"/>
    <w:tmpl w:val="DE1FC98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D7E41"/>
    <w:rsid w:val="00EA7FDA"/>
    <w:rsid w:val="053C6A75"/>
    <w:rsid w:val="0C2E780C"/>
    <w:rsid w:val="0CF76015"/>
    <w:rsid w:val="18C660A9"/>
    <w:rsid w:val="1BED7E41"/>
    <w:rsid w:val="249B1EF8"/>
    <w:rsid w:val="2C7318FA"/>
    <w:rsid w:val="31112C0F"/>
    <w:rsid w:val="33F87186"/>
    <w:rsid w:val="35374845"/>
    <w:rsid w:val="399C09B2"/>
    <w:rsid w:val="3C340332"/>
    <w:rsid w:val="40A17377"/>
    <w:rsid w:val="45C026F0"/>
    <w:rsid w:val="48717F53"/>
    <w:rsid w:val="4CA25A13"/>
    <w:rsid w:val="72121400"/>
    <w:rsid w:val="73A36A3F"/>
    <w:rsid w:val="759E7107"/>
    <w:rsid w:val="78E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596</Characters>
  <Lines>0</Lines>
  <Paragraphs>0</Paragraphs>
  <TotalTime>3</TotalTime>
  <ScaleCrop>false</ScaleCrop>
  <LinksUpToDate>false</LinksUpToDate>
  <CharactersWithSpaces>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2024-12-04T00:50:00Z</dcterms:created>
  <dc:creator>冷落清秋</dc:creator>
  <cp:lastModifiedBy>WZC</cp:lastModifiedBy>
  <cp:lastPrinted>2024-12-04T08:45:00Z</cp:lastPrinted>
  <dcterms:modified xsi:type="dcterms:W3CDTF">2024-12-09T02:18:31Z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DD118FFC201045EC8AAA869A3605FDF9_13</vt:lpwstr>
  </property>
</Properties>
</file>